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D679B" w14:textId="77777777" w:rsidR="007912A8" w:rsidRDefault="007912A8" w:rsidP="007912A8">
      <w:pPr>
        <w:jc w:val="center"/>
        <w:rPr>
          <w:rFonts w:ascii="Times New Roman" w:hAnsi="Times New Roman" w:cs="Times New Roman"/>
          <w:b/>
          <w:caps/>
          <w:sz w:val="36"/>
          <w:szCs w:val="36"/>
        </w:rPr>
      </w:pPr>
      <w:r>
        <w:rPr>
          <w:rFonts w:ascii="Times New Roman" w:hAnsi="Times New Roman" w:cs="Times New Roman"/>
          <w:b/>
          <w:caps/>
          <w:noProof/>
          <w:sz w:val="36"/>
          <w:szCs w:val="36"/>
        </w:rPr>
        <mc:AlternateContent>
          <mc:Choice Requires="wps">
            <w:drawing>
              <wp:anchor distT="0" distB="0" distL="114300" distR="114300" simplePos="0" relativeHeight="251659264" behindDoc="0" locked="0" layoutInCell="1" allowOverlap="1" wp14:anchorId="3CB5508A" wp14:editId="12DF98B9">
                <wp:simplePos x="0" y="0"/>
                <wp:positionH relativeFrom="column">
                  <wp:posOffset>1838325</wp:posOffset>
                </wp:positionH>
                <wp:positionV relativeFrom="paragraph">
                  <wp:posOffset>220980</wp:posOffset>
                </wp:positionV>
                <wp:extent cx="1455420" cy="982980"/>
                <wp:effectExtent l="0" t="0" r="11430" b="26670"/>
                <wp:wrapNone/>
                <wp:docPr id="2" name="Text Box 2"/>
                <wp:cNvGraphicFramePr/>
                <a:graphic xmlns:a="http://schemas.openxmlformats.org/drawingml/2006/main">
                  <a:graphicData uri="http://schemas.microsoft.com/office/word/2010/wordprocessingShape">
                    <wps:wsp>
                      <wps:cNvSpPr txBox="1"/>
                      <wps:spPr>
                        <a:xfrm>
                          <a:off x="0" y="0"/>
                          <a:ext cx="1455420" cy="982980"/>
                        </a:xfrm>
                        <a:prstGeom prst="rect">
                          <a:avLst/>
                        </a:prstGeom>
                        <a:solidFill>
                          <a:schemeClr val="lt1"/>
                        </a:solidFill>
                        <a:ln w="6350">
                          <a:solidFill>
                            <a:schemeClr val="bg1"/>
                          </a:solidFill>
                        </a:ln>
                      </wps:spPr>
                      <wps:txbx>
                        <w:txbxContent>
                          <w:p w14:paraId="7F9A78C2" w14:textId="77777777" w:rsidR="007912A8" w:rsidRDefault="007912A8" w:rsidP="007912A8">
                            <w:r w:rsidRPr="008D2805">
                              <w:rPr>
                                <w:noProof/>
                              </w:rPr>
                              <w:drawing>
                                <wp:inline distT="0" distB="0" distL="0" distR="0" wp14:anchorId="79077D75" wp14:editId="2F64EC63">
                                  <wp:extent cx="1005840" cy="88519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5840" cy="8851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B5508A" id="_x0000_t202" coordsize="21600,21600" o:spt="202" path="m,l,21600r21600,l21600,xe">
                <v:stroke joinstyle="miter"/>
                <v:path gradientshapeok="t" o:connecttype="rect"/>
              </v:shapetype>
              <v:shape id="Text Box 2" o:spid="_x0000_s1026" type="#_x0000_t202" style="position:absolute;left:0;text-align:left;margin-left:144.75pt;margin-top:17.4pt;width:114.6pt;height:77.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" fillcolor="white [3201]" strokecolor="white [3212]" strokeweight=".5pt">
                <v:textbox>
                  <w:txbxContent>
                    <w:p w14:paraId="7F9A78C2" w14:textId="77777777" w:rsidR="007912A8" w:rsidRDefault="007912A8" w:rsidP="007912A8">
                      <w:r w:rsidRPr="008D2805">
                        <w:rPr>
                          <w:noProof/>
                        </w:rPr>
                        <w:drawing>
                          <wp:inline distT="0" distB="0" distL="0" distR="0" wp14:anchorId="79077D75" wp14:editId="2F64EC63">
                            <wp:extent cx="1005840" cy="88519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5840" cy="885190"/>
                                    </a:xfrm>
                                    <a:prstGeom prst="rect">
                                      <a:avLst/>
                                    </a:prstGeom>
                                    <a:noFill/>
                                    <a:ln>
                                      <a:noFill/>
                                    </a:ln>
                                  </pic:spPr>
                                </pic:pic>
                              </a:graphicData>
                            </a:graphic>
                          </wp:inline>
                        </w:drawing>
                      </w:r>
                    </w:p>
                  </w:txbxContent>
                </v:textbox>
              </v:shape>
            </w:pict>
          </mc:Fallback>
        </mc:AlternateContent>
      </w:r>
    </w:p>
    <w:p w14:paraId="5C0C96C0" w14:textId="77777777" w:rsidR="007912A8" w:rsidRDefault="007912A8" w:rsidP="007912A8">
      <w:pPr>
        <w:jc w:val="center"/>
        <w:rPr>
          <w:rFonts w:ascii="Times New Roman" w:hAnsi="Times New Roman" w:cs="Times New Roman"/>
          <w:b/>
          <w:caps/>
          <w:sz w:val="36"/>
          <w:szCs w:val="36"/>
        </w:rPr>
      </w:pPr>
    </w:p>
    <w:p w14:paraId="6A001DBD" w14:textId="77777777" w:rsidR="007912A8" w:rsidRDefault="007912A8" w:rsidP="007912A8">
      <w:pPr>
        <w:jc w:val="center"/>
        <w:rPr>
          <w:rFonts w:ascii="Times New Roman" w:hAnsi="Times New Roman" w:cs="Times New Roman"/>
          <w:b/>
          <w:caps/>
          <w:sz w:val="36"/>
          <w:szCs w:val="36"/>
        </w:rPr>
      </w:pPr>
    </w:p>
    <w:p w14:paraId="2181BB45" w14:textId="77777777" w:rsidR="007912A8" w:rsidRDefault="007912A8" w:rsidP="007912A8">
      <w:pPr>
        <w:jc w:val="center"/>
        <w:rPr>
          <w:rFonts w:ascii="Times New Roman" w:hAnsi="Times New Roman" w:cs="Times New Roman"/>
          <w:b/>
          <w:caps/>
          <w:sz w:val="36"/>
          <w:szCs w:val="36"/>
        </w:rPr>
      </w:pPr>
    </w:p>
    <w:p w14:paraId="08FA1738" w14:textId="77777777" w:rsidR="007912A8" w:rsidRDefault="007912A8" w:rsidP="007912A8">
      <w:pPr>
        <w:jc w:val="center"/>
        <w:rPr>
          <w:rFonts w:ascii="Times New Roman" w:hAnsi="Times New Roman" w:cs="Times New Roman"/>
          <w:b/>
          <w:caps/>
          <w:sz w:val="36"/>
          <w:szCs w:val="36"/>
        </w:rPr>
      </w:pPr>
    </w:p>
    <w:p w14:paraId="7D5967F4" w14:textId="77777777" w:rsidR="007912A8" w:rsidRPr="004E24B8" w:rsidRDefault="007912A8" w:rsidP="007912A8">
      <w:pPr>
        <w:jc w:val="center"/>
        <w:rPr>
          <w:rFonts w:ascii="Times New Roman" w:hAnsi="Times New Roman" w:cs="Times New Roman"/>
          <w:b/>
          <w:caps/>
          <w:sz w:val="36"/>
          <w:szCs w:val="36"/>
        </w:rPr>
      </w:pPr>
      <w:r w:rsidRPr="004E24B8">
        <w:rPr>
          <w:rFonts w:ascii="Times New Roman" w:hAnsi="Times New Roman" w:cs="Times New Roman"/>
          <w:b/>
          <w:caps/>
          <w:sz w:val="36"/>
          <w:szCs w:val="36"/>
        </w:rPr>
        <w:t>MINUTES OF THE ORDINARY MEETING OF</w:t>
      </w:r>
    </w:p>
    <w:p w14:paraId="69F5E6B6" w14:textId="77777777" w:rsidR="007912A8" w:rsidRPr="004E24B8" w:rsidRDefault="007912A8" w:rsidP="007912A8">
      <w:pPr>
        <w:ind w:left="-426" w:right="-315"/>
        <w:jc w:val="center"/>
        <w:rPr>
          <w:rFonts w:ascii="Times New Roman" w:hAnsi="Times New Roman" w:cs="Times New Roman"/>
          <w:b/>
          <w:caps/>
          <w:sz w:val="36"/>
          <w:szCs w:val="36"/>
        </w:rPr>
      </w:pPr>
      <w:r>
        <w:rPr>
          <w:rFonts w:ascii="Times New Roman" w:hAnsi="Times New Roman" w:cs="Times New Roman"/>
          <w:b/>
          <w:caps/>
          <w:sz w:val="36"/>
          <w:szCs w:val="36"/>
        </w:rPr>
        <w:t>Machynlleth town</w:t>
      </w:r>
      <w:r w:rsidRPr="004E24B8">
        <w:rPr>
          <w:rFonts w:ascii="Times New Roman" w:hAnsi="Times New Roman" w:cs="Times New Roman"/>
          <w:b/>
          <w:caps/>
          <w:sz w:val="36"/>
          <w:szCs w:val="36"/>
        </w:rPr>
        <w:t xml:space="preserve"> COUNCIL</w:t>
      </w:r>
    </w:p>
    <w:p w14:paraId="19A0C3B0" w14:textId="77777777" w:rsidR="007912A8" w:rsidRPr="004E24B8" w:rsidRDefault="007912A8" w:rsidP="007912A8">
      <w:pPr>
        <w:ind w:left="-426" w:right="-315"/>
        <w:jc w:val="center"/>
        <w:rPr>
          <w:rFonts w:ascii="Times New Roman" w:hAnsi="Times New Roman" w:cs="Times New Roman"/>
          <w:b/>
          <w:caps/>
          <w:sz w:val="36"/>
          <w:szCs w:val="36"/>
        </w:rPr>
      </w:pPr>
      <w:r>
        <w:rPr>
          <w:rFonts w:ascii="Times New Roman" w:hAnsi="Times New Roman" w:cs="Times New Roman"/>
          <w:b/>
          <w:caps/>
          <w:sz w:val="36"/>
          <w:szCs w:val="36"/>
        </w:rPr>
        <w:t xml:space="preserve">by video conferencing </w:t>
      </w:r>
    </w:p>
    <w:p w14:paraId="477FFC2C" w14:textId="40AA7B04" w:rsidR="007912A8" w:rsidRPr="004E24B8" w:rsidRDefault="007912A8" w:rsidP="007912A8">
      <w:pPr>
        <w:jc w:val="center"/>
        <w:rPr>
          <w:rFonts w:ascii="Times New Roman" w:hAnsi="Times New Roman" w:cs="Times New Roman"/>
          <w:b/>
          <w:caps/>
          <w:sz w:val="36"/>
          <w:szCs w:val="36"/>
        </w:rPr>
      </w:pPr>
      <w:r w:rsidRPr="004E24B8">
        <w:rPr>
          <w:rFonts w:ascii="Times New Roman" w:hAnsi="Times New Roman" w:cs="Times New Roman"/>
          <w:b/>
          <w:sz w:val="36"/>
          <w:szCs w:val="36"/>
        </w:rPr>
        <w:t>on</w:t>
      </w:r>
      <w:r w:rsidRPr="004E24B8">
        <w:rPr>
          <w:rFonts w:ascii="Times New Roman" w:hAnsi="Times New Roman" w:cs="Times New Roman"/>
          <w:b/>
          <w:caps/>
          <w:sz w:val="36"/>
          <w:szCs w:val="36"/>
        </w:rPr>
        <w:t xml:space="preserve"> </w:t>
      </w:r>
      <w:r>
        <w:rPr>
          <w:rFonts w:ascii="Times New Roman" w:hAnsi="Times New Roman" w:cs="Times New Roman"/>
          <w:b/>
          <w:caps/>
          <w:sz w:val="36"/>
          <w:szCs w:val="36"/>
        </w:rPr>
        <w:t>wednesday 1</w:t>
      </w:r>
      <w:r w:rsidR="00713199">
        <w:rPr>
          <w:rFonts w:ascii="Times New Roman" w:hAnsi="Times New Roman" w:cs="Times New Roman"/>
          <w:b/>
          <w:caps/>
          <w:sz w:val="36"/>
          <w:szCs w:val="36"/>
        </w:rPr>
        <w:t>0</w:t>
      </w:r>
      <w:r w:rsidRPr="00390181">
        <w:rPr>
          <w:rFonts w:ascii="Times New Roman" w:hAnsi="Times New Roman" w:cs="Times New Roman"/>
          <w:b/>
          <w:caps/>
          <w:sz w:val="36"/>
          <w:szCs w:val="36"/>
          <w:vertAlign w:val="superscript"/>
        </w:rPr>
        <w:t>th</w:t>
      </w:r>
      <w:r>
        <w:rPr>
          <w:rFonts w:ascii="Times New Roman" w:hAnsi="Times New Roman" w:cs="Times New Roman"/>
          <w:b/>
          <w:caps/>
          <w:sz w:val="36"/>
          <w:szCs w:val="36"/>
        </w:rPr>
        <w:t xml:space="preserve"> march 2021</w:t>
      </w:r>
      <w:r w:rsidRPr="004E24B8">
        <w:rPr>
          <w:rFonts w:ascii="Times New Roman" w:hAnsi="Times New Roman" w:cs="Times New Roman"/>
          <w:b/>
          <w:caps/>
          <w:sz w:val="36"/>
          <w:szCs w:val="36"/>
        </w:rPr>
        <w:t xml:space="preserve"> </w:t>
      </w:r>
      <w:r w:rsidRPr="004E24B8">
        <w:rPr>
          <w:rFonts w:ascii="Times New Roman" w:hAnsi="Times New Roman" w:cs="Times New Roman"/>
          <w:b/>
          <w:sz w:val="36"/>
          <w:szCs w:val="36"/>
        </w:rPr>
        <w:t>at</w:t>
      </w:r>
      <w:r w:rsidRPr="004E24B8">
        <w:rPr>
          <w:rFonts w:ascii="Times New Roman" w:hAnsi="Times New Roman" w:cs="Times New Roman"/>
          <w:b/>
          <w:caps/>
          <w:sz w:val="36"/>
          <w:szCs w:val="36"/>
        </w:rPr>
        <w:t xml:space="preserve"> </w:t>
      </w:r>
      <w:r>
        <w:rPr>
          <w:rFonts w:ascii="Times New Roman" w:hAnsi="Times New Roman" w:cs="Times New Roman"/>
          <w:b/>
          <w:caps/>
          <w:sz w:val="36"/>
          <w:szCs w:val="36"/>
        </w:rPr>
        <w:t>6</w:t>
      </w:r>
      <w:r w:rsidRPr="004E24B8">
        <w:rPr>
          <w:rFonts w:ascii="Times New Roman" w:hAnsi="Times New Roman" w:cs="Times New Roman"/>
          <w:b/>
          <w:caps/>
          <w:sz w:val="36"/>
          <w:szCs w:val="36"/>
        </w:rPr>
        <w:t>.</w:t>
      </w:r>
      <w:r>
        <w:rPr>
          <w:rFonts w:ascii="Times New Roman" w:hAnsi="Times New Roman" w:cs="Times New Roman"/>
          <w:b/>
          <w:caps/>
          <w:sz w:val="36"/>
          <w:szCs w:val="36"/>
        </w:rPr>
        <w:t>3</w:t>
      </w:r>
      <w:r w:rsidRPr="004E24B8">
        <w:rPr>
          <w:rFonts w:ascii="Times New Roman" w:hAnsi="Times New Roman" w:cs="Times New Roman"/>
          <w:b/>
          <w:caps/>
          <w:sz w:val="36"/>
          <w:szCs w:val="36"/>
        </w:rPr>
        <w:t>0</w:t>
      </w:r>
      <w:r w:rsidRPr="004E24B8">
        <w:rPr>
          <w:rFonts w:ascii="Times New Roman" w:hAnsi="Times New Roman" w:cs="Times New Roman"/>
          <w:b/>
          <w:sz w:val="24"/>
        </w:rPr>
        <w:t>pm</w:t>
      </w:r>
    </w:p>
    <w:tbl>
      <w:tblPr>
        <w:tblpPr w:leftFromText="180" w:rightFromText="180" w:vertAnchor="text" w:horzAnchor="margin" w:tblpXSpec="center" w:tblpY="567"/>
        <w:tblW w:w="9108" w:type="dxa"/>
        <w:tblLook w:val="0000" w:firstRow="0" w:lastRow="0" w:firstColumn="0" w:lastColumn="0" w:noHBand="0" w:noVBand="0"/>
      </w:tblPr>
      <w:tblGrid>
        <w:gridCol w:w="4608"/>
        <w:gridCol w:w="4500"/>
      </w:tblGrid>
      <w:tr w:rsidR="007912A8" w:rsidRPr="004E24B8" w14:paraId="65D3DFB9" w14:textId="77777777" w:rsidTr="009704FF">
        <w:tc>
          <w:tcPr>
            <w:tcW w:w="4608" w:type="dxa"/>
          </w:tcPr>
          <w:p w14:paraId="13F9F788" w14:textId="77777777" w:rsidR="007912A8" w:rsidRPr="004E24B8" w:rsidRDefault="007912A8" w:rsidP="009704FF">
            <w:pPr>
              <w:jc w:val="center"/>
              <w:rPr>
                <w:rFonts w:ascii="Times New Roman" w:hAnsi="Times New Roman" w:cs="Times New Roman"/>
                <w:b/>
                <w:sz w:val="32"/>
                <w:szCs w:val="32"/>
              </w:rPr>
            </w:pPr>
            <w:r w:rsidRPr="004E24B8">
              <w:rPr>
                <w:rFonts w:ascii="Times New Roman" w:hAnsi="Times New Roman" w:cs="Times New Roman"/>
                <w:b/>
                <w:sz w:val="32"/>
                <w:szCs w:val="32"/>
              </w:rPr>
              <w:t>PRESENT</w:t>
            </w:r>
          </w:p>
        </w:tc>
        <w:tc>
          <w:tcPr>
            <w:tcW w:w="4500" w:type="dxa"/>
          </w:tcPr>
          <w:p w14:paraId="7799E42F" w14:textId="77777777" w:rsidR="007912A8" w:rsidRPr="004E24B8" w:rsidRDefault="007912A8" w:rsidP="009704FF">
            <w:pPr>
              <w:jc w:val="center"/>
              <w:rPr>
                <w:rFonts w:ascii="Times New Roman" w:hAnsi="Times New Roman" w:cs="Times New Roman"/>
                <w:b/>
                <w:sz w:val="32"/>
                <w:szCs w:val="32"/>
              </w:rPr>
            </w:pPr>
            <w:r w:rsidRPr="004E24B8">
              <w:rPr>
                <w:rFonts w:ascii="Times New Roman" w:hAnsi="Times New Roman" w:cs="Times New Roman"/>
                <w:b/>
                <w:sz w:val="32"/>
                <w:szCs w:val="32"/>
              </w:rPr>
              <w:t>APOLOGIES</w:t>
            </w:r>
          </w:p>
        </w:tc>
      </w:tr>
      <w:tr w:rsidR="007912A8" w:rsidRPr="00BB4824" w14:paraId="420D25FA" w14:textId="77777777" w:rsidTr="009704FF">
        <w:tc>
          <w:tcPr>
            <w:tcW w:w="4608" w:type="dxa"/>
            <w:shd w:val="clear" w:color="auto" w:fill="auto"/>
          </w:tcPr>
          <w:p w14:paraId="0C3AB7C4" w14:textId="77777777" w:rsidR="007912A8" w:rsidRDefault="007912A8" w:rsidP="009704FF">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Cllr M Atkins</w:t>
            </w:r>
          </w:p>
          <w:p w14:paraId="43A8A1D6" w14:textId="77777777" w:rsidR="007912A8" w:rsidRDefault="007912A8" w:rsidP="009704FF">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Cllr G Davies</w:t>
            </w:r>
          </w:p>
          <w:p w14:paraId="37555B18" w14:textId="77777777" w:rsidR="007912A8" w:rsidRDefault="007912A8" w:rsidP="009704FF">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Cllr R Gaskell</w:t>
            </w:r>
          </w:p>
          <w:p w14:paraId="60948514" w14:textId="77777777" w:rsidR="007912A8" w:rsidRDefault="007912A8" w:rsidP="009704FF">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Cllr A Jones</w:t>
            </w:r>
          </w:p>
          <w:p w14:paraId="3CC2368B" w14:textId="77777777" w:rsidR="007912A8" w:rsidRDefault="007912A8" w:rsidP="009704FF">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Cllr A </w:t>
            </w:r>
            <w:proofErr w:type="spellStart"/>
            <w:r>
              <w:rPr>
                <w:rFonts w:ascii="Times New Roman" w:hAnsi="Times New Roman" w:cs="Times New Roman"/>
                <w:color w:val="000000"/>
                <w:sz w:val="28"/>
                <w:szCs w:val="28"/>
              </w:rPr>
              <w:t>Macgarry</w:t>
            </w:r>
            <w:proofErr w:type="spellEnd"/>
          </w:p>
          <w:p w14:paraId="01B34A04" w14:textId="77777777" w:rsidR="007912A8" w:rsidRDefault="007912A8" w:rsidP="009704FF">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Cllr M Rowlands</w:t>
            </w:r>
          </w:p>
          <w:p w14:paraId="562B34EC" w14:textId="77777777" w:rsidR="007912A8" w:rsidRDefault="007912A8" w:rsidP="009704FF">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Cllr J Paige</w:t>
            </w:r>
          </w:p>
          <w:p w14:paraId="529A27CA" w14:textId="77777777" w:rsidR="007912A8" w:rsidRDefault="007912A8" w:rsidP="009704FF">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Cllr M Williams</w:t>
            </w:r>
          </w:p>
          <w:p w14:paraId="7EF549FE" w14:textId="77777777" w:rsidR="007912A8" w:rsidRPr="00D135BD" w:rsidRDefault="007912A8" w:rsidP="009704FF">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Cllr G Jones</w:t>
            </w:r>
          </w:p>
        </w:tc>
        <w:tc>
          <w:tcPr>
            <w:tcW w:w="4500" w:type="dxa"/>
            <w:shd w:val="clear" w:color="auto" w:fill="auto"/>
          </w:tcPr>
          <w:p w14:paraId="23249EC5" w14:textId="77777777" w:rsidR="007912A8" w:rsidRDefault="007912A8" w:rsidP="009704FF">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Cllr J </w:t>
            </w:r>
            <w:proofErr w:type="spellStart"/>
            <w:r>
              <w:rPr>
                <w:rFonts w:ascii="Times New Roman" w:hAnsi="Times New Roman" w:cs="Times New Roman"/>
                <w:color w:val="000000"/>
                <w:sz w:val="28"/>
                <w:szCs w:val="28"/>
              </w:rPr>
              <w:t>Honeybill</w:t>
            </w:r>
            <w:proofErr w:type="spellEnd"/>
          </w:p>
          <w:p w14:paraId="4EEBAB08" w14:textId="77777777" w:rsidR="007912A8" w:rsidRPr="00D135BD" w:rsidRDefault="007912A8" w:rsidP="009704FF">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Cllr G Jenkins</w:t>
            </w:r>
          </w:p>
        </w:tc>
      </w:tr>
      <w:tr w:rsidR="007912A8" w:rsidRPr="00BB4824" w14:paraId="6F152EB7" w14:textId="77777777" w:rsidTr="009704FF">
        <w:tc>
          <w:tcPr>
            <w:tcW w:w="4608" w:type="dxa"/>
            <w:shd w:val="clear" w:color="auto" w:fill="auto"/>
          </w:tcPr>
          <w:p w14:paraId="0D76BA05" w14:textId="77777777" w:rsidR="007912A8" w:rsidRPr="00D135BD" w:rsidRDefault="007912A8" w:rsidP="009704FF">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c>
          <w:tcPr>
            <w:tcW w:w="4500" w:type="dxa"/>
            <w:shd w:val="clear" w:color="auto" w:fill="auto"/>
          </w:tcPr>
          <w:p w14:paraId="1ECB0F43" w14:textId="77777777" w:rsidR="007912A8" w:rsidRPr="00D135BD" w:rsidRDefault="007912A8" w:rsidP="009704FF">
            <w:pPr>
              <w:rPr>
                <w:rFonts w:ascii="Times New Roman" w:hAnsi="Times New Roman" w:cs="Times New Roman"/>
                <w:color w:val="000000"/>
                <w:sz w:val="28"/>
                <w:szCs w:val="28"/>
              </w:rPr>
            </w:pPr>
          </w:p>
        </w:tc>
      </w:tr>
      <w:tr w:rsidR="007912A8" w:rsidRPr="00BB4824" w14:paraId="3BAA71BF" w14:textId="77777777" w:rsidTr="009704FF">
        <w:tc>
          <w:tcPr>
            <w:tcW w:w="4608" w:type="dxa"/>
            <w:shd w:val="clear" w:color="auto" w:fill="auto"/>
          </w:tcPr>
          <w:p w14:paraId="1AAE1739" w14:textId="77777777" w:rsidR="007912A8" w:rsidRPr="00D135BD" w:rsidRDefault="007912A8" w:rsidP="009704FF">
            <w:pPr>
              <w:rPr>
                <w:rFonts w:ascii="Times New Roman" w:hAnsi="Times New Roman" w:cs="Times New Roman"/>
                <w:color w:val="000000"/>
                <w:sz w:val="28"/>
                <w:szCs w:val="28"/>
              </w:rPr>
            </w:pPr>
          </w:p>
        </w:tc>
        <w:tc>
          <w:tcPr>
            <w:tcW w:w="4500" w:type="dxa"/>
            <w:shd w:val="clear" w:color="auto" w:fill="auto"/>
          </w:tcPr>
          <w:p w14:paraId="23BD992F" w14:textId="77777777" w:rsidR="007912A8" w:rsidRPr="00D135BD" w:rsidRDefault="007912A8" w:rsidP="009704FF">
            <w:pPr>
              <w:rPr>
                <w:rFonts w:ascii="Times New Roman" w:hAnsi="Times New Roman" w:cs="Times New Roman"/>
                <w:color w:val="000000"/>
                <w:sz w:val="28"/>
                <w:szCs w:val="28"/>
              </w:rPr>
            </w:pPr>
          </w:p>
        </w:tc>
      </w:tr>
      <w:tr w:rsidR="007912A8" w:rsidRPr="00BB4824" w14:paraId="3C204712" w14:textId="77777777" w:rsidTr="009704FF">
        <w:tc>
          <w:tcPr>
            <w:tcW w:w="4608" w:type="dxa"/>
            <w:shd w:val="clear" w:color="auto" w:fill="auto"/>
          </w:tcPr>
          <w:p w14:paraId="14DA85C7" w14:textId="77777777" w:rsidR="007912A8" w:rsidRPr="00D135BD" w:rsidRDefault="007912A8" w:rsidP="009704FF">
            <w:pPr>
              <w:rPr>
                <w:rFonts w:ascii="Times New Roman" w:hAnsi="Times New Roman" w:cs="Times New Roman"/>
                <w:color w:val="000000"/>
                <w:sz w:val="28"/>
                <w:szCs w:val="28"/>
              </w:rPr>
            </w:pPr>
          </w:p>
        </w:tc>
        <w:tc>
          <w:tcPr>
            <w:tcW w:w="4500" w:type="dxa"/>
            <w:shd w:val="clear" w:color="auto" w:fill="auto"/>
          </w:tcPr>
          <w:p w14:paraId="1E4AF185" w14:textId="77777777" w:rsidR="007912A8" w:rsidRPr="00D135BD" w:rsidRDefault="007912A8" w:rsidP="009704FF">
            <w:pPr>
              <w:rPr>
                <w:rFonts w:ascii="Times New Roman" w:hAnsi="Times New Roman" w:cs="Times New Roman"/>
                <w:color w:val="000000"/>
                <w:sz w:val="28"/>
                <w:szCs w:val="28"/>
              </w:rPr>
            </w:pPr>
          </w:p>
        </w:tc>
      </w:tr>
      <w:tr w:rsidR="007912A8" w:rsidRPr="00BB4824" w14:paraId="69433F42" w14:textId="77777777" w:rsidTr="009704FF">
        <w:tc>
          <w:tcPr>
            <w:tcW w:w="4608" w:type="dxa"/>
            <w:shd w:val="clear" w:color="auto" w:fill="auto"/>
          </w:tcPr>
          <w:p w14:paraId="3D534984" w14:textId="77777777" w:rsidR="007912A8" w:rsidRPr="00D135BD" w:rsidRDefault="007912A8" w:rsidP="009704FF">
            <w:pPr>
              <w:rPr>
                <w:rFonts w:ascii="Times New Roman" w:hAnsi="Times New Roman" w:cs="Times New Roman"/>
                <w:sz w:val="28"/>
                <w:szCs w:val="28"/>
              </w:rPr>
            </w:pPr>
          </w:p>
        </w:tc>
        <w:tc>
          <w:tcPr>
            <w:tcW w:w="4500" w:type="dxa"/>
            <w:shd w:val="clear" w:color="auto" w:fill="auto"/>
          </w:tcPr>
          <w:p w14:paraId="3F382DD6" w14:textId="77777777" w:rsidR="007912A8" w:rsidRPr="00D135BD" w:rsidRDefault="007912A8" w:rsidP="009704FF">
            <w:pPr>
              <w:rPr>
                <w:rFonts w:ascii="Times New Roman" w:hAnsi="Times New Roman" w:cs="Times New Roman"/>
                <w:color w:val="000000"/>
                <w:sz w:val="28"/>
                <w:szCs w:val="28"/>
              </w:rPr>
            </w:pPr>
          </w:p>
        </w:tc>
      </w:tr>
      <w:tr w:rsidR="007912A8" w:rsidRPr="00BB4824" w14:paraId="0AB6BC1E" w14:textId="77777777" w:rsidTr="009704FF">
        <w:tc>
          <w:tcPr>
            <w:tcW w:w="4608" w:type="dxa"/>
            <w:shd w:val="clear" w:color="auto" w:fill="auto"/>
          </w:tcPr>
          <w:p w14:paraId="53DEC2FB" w14:textId="77777777" w:rsidR="007912A8" w:rsidRPr="00D135BD" w:rsidRDefault="007912A8" w:rsidP="009704FF">
            <w:pPr>
              <w:rPr>
                <w:rFonts w:ascii="Times New Roman" w:hAnsi="Times New Roman" w:cs="Times New Roman"/>
                <w:color w:val="000000"/>
                <w:sz w:val="28"/>
                <w:szCs w:val="28"/>
              </w:rPr>
            </w:pPr>
          </w:p>
        </w:tc>
        <w:tc>
          <w:tcPr>
            <w:tcW w:w="4500" w:type="dxa"/>
            <w:shd w:val="clear" w:color="auto" w:fill="auto"/>
          </w:tcPr>
          <w:p w14:paraId="23EB08A1" w14:textId="77777777" w:rsidR="007912A8" w:rsidRPr="00D135BD" w:rsidRDefault="007912A8" w:rsidP="009704FF">
            <w:pPr>
              <w:rPr>
                <w:rFonts w:ascii="Times New Roman" w:hAnsi="Times New Roman" w:cs="Times New Roman"/>
                <w:color w:val="000000"/>
                <w:sz w:val="28"/>
                <w:szCs w:val="28"/>
              </w:rPr>
            </w:pPr>
          </w:p>
        </w:tc>
      </w:tr>
      <w:tr w:rsidR="007912A8" w:rsidRPr="00BB4824" w14:paraId="55C57FD4" w14:textId="77777777" w:rsidTr="009704FF">
        <w:tc>
          <w:tcPr>
            <w:tcW w:w="4608" w:type="dxa"/>
            <w:shd w:val="clear" w:color="auto" w:fill="auto"/>
          </w:tcPr>
          <w:p w14:paraId="1F5B8425" w14:textId="77777777" w:rsidR="007912A8" w:rsidRPr="00D135BD" w:rsidRDefault="007912A8" w:rsidP="009704FF">
            <w:pPr>
              <w:rPr>
                <w:rFonts w:ascii="Times New Roman" w:hAnsi="Times New Roman" w:cs="Times New Roman"/>
                <w:color w:val="000000"/>
                <w:sz w:val="28"/>
                <w:szCs w:val="28"/>
              </w:rPr>
            </w:pPr>
          </w:p>
        </w:tc>
        <w:tc>
          <w:tcPr>
            <w:tcW w:w="4500" w:type="dxa"/>
            <w:shd w:val="clear" w:color="auto" w:fill="auto"/>
          </w:tcPr>
          <w:p w14:paraId="14E95097" w14:textId="77777777" w:rsidR="007912A8" w:rsidRPr="00D135BD" w:rsidRDefault="007912A8" w:rsidP="009704FF">
            <w:pPr>
              <w:rPr>
                <w:rFonts w:ascii="Times New Roman" w:hAnsi="Times New Roman" w:cs="Times New Roman"/>
                <w:color w:val="000000"/>
                <w:sz w:val="28"/>
                <w:szCs w:val="28"/>
              </w:rPr>
            </w:pPr>
          </w:p>
        </w:tc>
      </w:tr>
      <w:tr w:rsidR="007912A8" w:rsidRPr="00BB4824" w14:paraId="21E093AD" w14:textId="77777777" w:rsidTr="009704FF">
        <w:tc>
          <w:tcPr>
            <w:tcW w:w="4608" w:type="dxa"/>
            <w:shd w:val="clear" w:color="auto" w:fill="auto"/>
          </w:tcPr>
          <w:p w14:paraId="14C5D317" w14:textId="77777777" w:rsidR="007912A8" w:rsidRPr="00D135BD" w:rsidRDefault="007912A8" w:rsidP="009704FF">
            <w:pPr>
              <w:rPr>
                <w:rFonts w:ascii="Times New Roman" w:hAnsi="Times New Roman" w:cs="Times New Roman"/>
                <w:color w:val="000000"/>
                <w:sz w:val="28"/>
                <w:szCs w:val="28"/>
              </w:rPr>
            </w:pPr>
          </w:p>
        </w:tc>
        <w:tc>
          <w:tcPr>
            <w:tcW w:w="4500" w:type="dxa"/>
            <w:shd w:val="clear" w:color="auto" w:fill="auto"/>
          </w:tcPr>
          <w:p w14:paraId="043FE27D" w14:textId="77777777" w:rsidR="007912A8" w:rsidRPr="00D135BD" w:rsidRDefault="007912A8" w:rsidP="009704FF">
            <w:pPr>
              <w:rPr>
                <w:rFonts w:ascii="Times New Roman" w:hAnsi="Times New Roman" w:cs="Times New Roman"/>
                <w:sz w:val="28"/>
                <w:szCs w:val="28"/>
              </w:rPr>
            </w:pPr>
          </w:p>
        </w:tc>
      </w:tr>
      <w:tr w:rsidR="007912A8" w:rsidRPr="00BB4824" w14:paraId="3C875D3C" w14:textId="77777777" w:rsidTr="009704FF">
        <w:tc>
          <w:tcPr>
            <w:tcW w:w="4608" w:type="dxa"/>
            <w:shd w:val="clear" w:color="auto" w:fill="auto"/>
          </w:tcPr>
          <w:p w14:paraId="3F8E2B84" w14:textId="77777777" w:rsidR="007912A8" w:rsidRPr="00D135BD" w:rsidRDefault="007912A8" w:rsidP="009704FF">
            <w:pPr>
              <w:rPr>
                <w:rFonts w:ascii="Times New Roman" w:hAnsi="Times New Roman" w:cs="Times New Roman"/>
                <w:color w:val="000000"/>
                <w:sz w:val="28"/>
                <w:szCs w:val="28"/>
              </w:rPr>
            </w:pPr>
          </w:p>
        </w:tc>
        <w:tc>
          <w:tcPr>
            <w:tcW w:w="4500" w:type="dxa"/>
            <w:shd w:val="clear" w:color="auto" w:fill="auto"/>
          </w:tcPr>
          <w:p w14:paraId="4C282E5C" w14:textId="77777777" w:rsidR="007912A8" w:rsidRPr="00D135BD" w:rsidRDefault="007912A8" w:rsidP="009704FF">
            <w:pPr>
              <w:rPr>
                <w:rFonts w:ascii="Times New Roman" w:hAnsi="Times New Roman" w:cs="Times New Roman"/>
                <w:sz w:val="28"/>
                <w:szCs w:val="28"/>
              </w:rPr>
            </w:pPr>
          </w:p>
        </w:tc>
      </w:tr>
    </w:tbl>
    <w:p w14:paraId="30108A29" w14:textId="77777777" w:rsidR="007912A8" w:rsidRDefault="007912A8" w:rsidP="007912A8">
      <w:pPr>
        <w:rPr>
          <w:rFonts w:ascii="Times New Roman" w:hAnsi="Times New Roman" w:cs="Times New Roman"/>
          <w:b/>
          <w:szCs w:val="16"/>
        </w:rPr>
      </w:pPr>
    </w:p>
    <w:p w14:paraId="059105B0" w14:textId="77777777" w:rsidR="007912A8" w:rsidRDefault="007912A8" w:rsidP="007912A8">
      <w:pPr>
        <w:jc w:val="center"/>
        <w:rPr>
          <w:rFonts w:ascii="Times New Roman" w:hAnsi="Times New Roman" w:cs="Times New Roman"/>
          <w:b/>
          <w:szCs w:val="16"/>
        </w:rPr>
      </w:pPr>
    </w:p>
    <w:p w14:paraId="2793ECA8" w14:textId="77777777" w:rsidR="007912A8" w:rsidRDefault="007912A8" w:rsidP="007912A8">
      <w:pPr>
        <w:jc w:val="center"/>
        <w:rPr>
          <w:rFonts w:ascii="Times New Roman" w:hAnsi="Times New Roman" w:cs="Times New Roman"/>
          <w:b/>
          <w:szCs w:val="16"/>
        </w:rPr>
      </w:pPr>
    </w:p>
    <w:p w14:paraId="70EAB9F3" w14:textId="77777777" w:rsidR="007912A8" w:rsidRDefault="007912A8" w:rsidP="007912A8">
      <w:pPr>
        <w:jc w:val="center"/>
        <w:rPr>
          <w:rFonts w:ascii="Times New Roman" w:hAnsi="Times New Roman" w:cs="Times New Roman"/>
          <w:b/>
          <w:szCs w:val="16"/>
        </w:rPr>
      </w:pPr>
    </w:p>
    <w:p w14:paraId="77ECA612" w14:textId="77777777" w:rsidR="007912A8" w:rsidRDefault="007912A8" w:rsidP="007912A8">
      <w:pPr>
        <w:jc w:val="center"/>
        <w:rPr>
          <w:rFonts w:ascii="Times New Roman" w:hAnsi="Times New Roman" w:cs="Times New Roman"/>
          <w:b/>
          <w:szCs w:val="16"/>
        </w:rPr>
      </w:pPr>
    </w:p>
    <w:p w14:paraId="4CABF80D" w14:textId="77777777" w:rsidR="007912A8" w:rsidRDefault="007912A8" w:rsidP="007912A8">
      <w:pPr>
        <w:jc w:val="center"/>
        <w:rPr>
          <w:rFonts w:ascii="Times New Roman" w:hAnsi="Times New Roman" w:cs="Times New Roman"/>
          <w:b/>
          <w:szCs w:val="16"/>
        </w:rPr>
      </w:pPr>
    </w:p>
    <w:p w14:paraId="7C57D9C5" w14:textId="77777777" w:rsidR="007912A8" w:rsidRDefault="007912A8" w:rsidP="007912A8">
      <w:pPr>
        <w:jc w:val="center"/>
        <w:rPr>
          <w:rFonts w:ascii="Times New Roman" w:hAnsi="Times New Roman" w:cs="Times New Roman"/>
          <w:b/>
          <w:szCs w:val="16"/>
        </w:rPr>
      </w:pPr>
    </w:p>
    <w:p w14:paraId="514A4C9B" w14:textId="77777777" w:rsidR="007912A8" w:rsidRDefault="007912A8" w:rsidP="007912A8">
      <w:pPr>
        <w:rPr>
          <w:rFonts w:ascii="Times New Roman" w:hAnsi="Times New Roman" w:cs="Times New Roman"/>
          <w:b/>
          <w:szCs w:val="16"/>
        </w:rPr>
      </w:pPr>
    </w:p>
    <w:p w14:paraId="2A69C1D5" w14:textId="77777777" w:rsidR="007912A8" w:rsidRPr="004E24B8" w:rsidRDefault="007912A8" w:rsidP="007912A8">
      <w:pPr>
        <w:jc w:val="center"/>
        <w:rPr>
          <w:rFonts w:ascii="Times New Roman" w:hAnsi="Times New Roman" w:cs="Times New Roman"/>
          <w:b/>
          <w:szCs w:val="16"/>
        </w:rPr>
      </w:pPr>
    </w:p>
    <w:tbl>
      <w:tblPr>
        <w:tblpPr w:leftFromText="180" w:rightFromText="180" w:vertAnchor="text" w:horzAnchor="margin" w:tblpX="108" w:tblpY="30"/>
        <w:tblW w:w="9180" w:type="dxa"/>
        <w:tblLook w:val="00A0" w:firstRow="1" w:lastRow="0" w:firstColumn="1" w:lastColumn="0" w:noHBand="0" w:noVBand="0"/>
      </w:tblPr>
      <w:tblGrid>
        <w:gridCol w:w="4680"/>
        <w:gridCol w:w="4500"/>
      </w:tblGrid>
      <w:tr w:rsidR="007912A8" w:rsidRPr="004E24B8" w14:paraId="7D1F86E7" w14:textId="77777777" w:rsidTr="009704FF">
        <w:tc>
          <w:tcPr>
            <w:tcW w:w="9180" w:type="dxa"/>
            <w:gridSpan w:val="2"/>
          </w:tcPr>
          <w:p w14:paraId="363DD4F5" w14:textId="77777777" w:rsidR="007912A8" w:rsidRPr="004E24B8" w:rsidRDefault="007912A8" w:rsidP="009704FF">
            <w:pPr>
              <w:jc w:val="center"/>
              <w:rPr>
                <w:rFonts w:ascii="Times New Roman" w:hAnsi="Times New Roman" w:cs="Times New Roman"/>
                <w:b/>
                <w:sz w:val="32"/>
                <w:szCs w:val="32"/>
              </w:rPr>
            </w:pPr>
            <w:proofErr w:type="gramStart"/>
            <w:r w:rsidRPr="004E24B8">
              <w:rPr>
                <w:rFonts w:ascii="Times New Roman" w:hAnsi="Times New Roman" w:cs="Times New Roman"/>
                <w:b/>
                <w:sz w:val="32"/>
                <w:szCs w:val="32"/>
              </w:rPr>
              <w:t>ALSO</w:t>
            </w:r>
            <w:proofErr w:type="gramEnd"/>
            <w:r w:rsidRPr="004E24B8">
              <w:rPr>
                <w:rFonts w:ascii="Times New Roman" w:hAnsi="Times New Roman" w:cs="Times New Roman"/>
                <w:b/>
                <w:sz w:val="32"/>
                <w:szCs w:val="32"/>
              </w:rPr>
              <w:t xml:space="preserve"> IN ATTENDANCE </w:t>
            </w:r>
          </w:p>
        </w:tc>
      </w:tr>
      <w:tr w:rsidR="007912A8" w:rsidRPr="004E24B8" w14:paraId="5CA99E1A" w14:textId="77777777" w:rsidTr="009704FF">
        <w:trPr>
          <w:trHeight w:val="470"/>
        </w:trPr>
        <w:tc>
          <w:tcPr>
            <w:tcW w:w="4680" w:type="dxa"/>
          </w:tcPr>
          <w:p w14:paraId="3D874C32" w14:textId="77777777" w:rsidR="007912A8" w:rsidRPr="004E24B8" w:rsidRDefault="007912A8" w:rsidP="009704FF">
            <w:pPr>
              <w:rPr>
                <w:rFonts w:ascii="Times New Roman" w:hAnsi="Times New Roman" w:cs="Times New Roman"/>
                <w:sz w:val="28"/>
                <w:szCs w:val="28"/>
              </w:rPr>
            </w:pPr>
            <w:r w:rsidRPr="004E24B8">
              <w:rPr>
                <w:rFonts w:ascii="Times New Roman" w:hAnsi="Times New Roman" w:cs="Times New Roman"/>
                <w:sz w:val="28"/>
                <w:szCs w:val="28"/>
              </w:rPr>
              <w:t>Mr. Gwilym Rippon (</w:t>
            </w:r>
            <w:r>
              <w:rPr>
                <w:rFonts w:ascii="Times New Roman" w:hAnsi="Times New Roman" w:cs="Times New Roman"/>
                <w:sz w:val="28"/>
                <w:szCs w:val="28"/>
              </w:rPr>
              <w:t xml:space="preserve">locum </w:t>
            </w:r>
            <w:r w:rsidRPr="004E24B8">
              <w:rPr>
                <w:rFonts w:ascii="Times New Roman" w:hAnsi="Times New Roman" w:cs="Times New Roman"/>
                <w:sz w:val="28"/>
                <w:szCs w:val="28"/>
              </w:rPr>
              <w:t>clerk)</w:t>
            </w:r>
          </w:p>
        </w:tc>
        <w:tc>
          <w:tcPr>
            <w:tcW w:w="4500" w:type="dxa"/>
          </w:tcPr>
          <w:p w14:paraId="0A82F2CF" w14:textId="77777777" w:rsidR="007912A8" w:rsidRPr="004E24B8" w:rsidRDefault="007912A8" w:rsidP="009704FF">
            <w:pPr>
              <w:rPr>
                <w:rFonts w:ascii="Times New Roman" w:hAnsi="Times New Roman" w:cs="Times New Roman"/>
                <w:sz w:val="28"/>
                <w:szCs w:val="28"/>
              </w:rPr>
            </w:pPr>
            <w:r w:rsidRPr="00390181">
              <w:rPr>
                <w:rFonts w:ascii="Times New Roman" w:hAnsi="Times New Roman" w:cs="Times New Roman"/>
                <w:sz w:val="28"/>
                <w:szCs w:val="28"/>
              </w:rPr>
              <w:t xml:space="preserve">Julie Humphreys (Minute Taker)  </w:t>
            </w:r>
          </w:p>
        </w:tc>
      </w:tr>
    </w:tbl>
    <w:p w14:paraId="72234068" w14:textId="77777777" w:rsidR="007912A8" w:rsidRPr="002D3F47" w:rsidRDefault="007912A8" w:rsidP="007912A8">
      <w:pPr>
        <w:rPr>
          <w:rFonts w:ascii="Times New Roman" w:hAnsi="Times New Roman" w:cs="Times New Roman"/>
          <w:sz w:val="24"/>
        </w:rPr>
      </w:pPr>
      <w:r w:rsidRPr="002D3F47">
        <w:rPr>
          <w:rFonts w:ascii="Times New Roman" w:hAnsi="Times New Roman" w:cs="Times New Roman"/>
          <w:sz w:val="24"/>
        </w:rPr>
        <w:t xml:space="preserve">There </w:t>
      </w:r>
      <w:r>
        <w:rPr>
          <w:rFonts w:ascii="Times New Roman" w:hAnsi="Times New Roman" w:cs="Times New Roman"/>
          <w:sz w:val="24"/>
        </w:rPr>
        <w:t>were five members of the public present.</w:t>
      </w:r>
    </w:p>
    <w:p w14:paraId="4D6AC460" w14:textId="77777777" w:rsidR="007912A8" w:rsidRPr="00FA727C" w:rsidRDefault="007912A8" w:rsidP="007912A8">
      <w:pPr>
        <w:rPr>
          <w:rFonts w:ascii="Times New Roman" w:hAnsi="Times New Roman" w:cs="Times New Roman"/>
          <w:szCs w:val="16"/>
          <w:highlight w:val="yellow"/>
        </w:rPr>
      </w:pPr>
    </w:p>
    <w:tbl>
      <w:tblPr>
        <w:tblW w:w="20232" w:type="dxa"/>
        <w:tblInd w:w="-1332" w:type="dxa"/>
        <w:tblLayout w:type="fixed"/>
        <w:tblLook w:val="0000" w:firstRow="0" w:lastRow="0" w:firstColumn="0" w:lastColumn="0" w:noHBand="0" w:noVBand="0"/>
      </w:tblPr>
      <w:tblGrid>
        <w:gridCol w:w="1080"/>
        <w:gridCol w:w="1211"/>
        <w:gridCol w:w="7654"/>
        <w:gridCol w:w="1418"/>
        <w:gridCol w:w="8869"/>
      </w:tblGrid>
      <w:tr w:rsidR="007912A8" w:rsidRPr="004E24B8" w14:paraId="08FE4990" w14:textId="77777777" w:rsidTr="009704FF">
        <w:tc>
          <w:tcPr>
            <w:tcW w:w="1080" w:type="dxa"/>
          </w:tcPr>
          <w:p w14:paraId="13FC749D" w14:textId="77777777" w:rsidR="007912A8" w:rsidRPr="004E24B8" w:rsidRDefault="007912A8" w:rsidP="009704FF">
            <w:pPr>
              <w:jc w:val="center"/>
              <w:rPr>
                <w:rFonts w:ascii="Times New Roman" w:hAnsi="Times New Roman" w:cs="Times New Roman"/>
                <w:b/>
                <w:sz w:val="26"/>
                <w:szCs w:val="26"/>
              </w:rPr>
            </w:pPr>
          </w:p>
        </w:tc>
        <w:tc>
          <w:tcPr>
            <w:tcW w:w="1211" w:type="dxa"/>
          </w:tcPr>
          <w:p w14:paraId="5712676D" w14:textId="77777777" w:rsidR="007912A8" w:rsidRPr="004E24B8" w:rsidRDefault="007912A8" w:rsidP="009704FF">
            <w:pPr>
              <w:rPr>
                <w:rFonts w:ascii="Times New Roman" w:hAnsi="Times New Roman" w:cs="Times New Roman"/>
                <w:sz w:val="22"/>
                <w:szCs w:val="22"/>
              </w:rPr>
            </w:pPr>
            <w:r w:rsidRPr="004E24B8">
              <w:rPr>
                <w:rFonts w:ascii="Times New Roman" w:hAnsi="Times New Roman" w:cs="Times New Roman"/>
                <w:sz w:val="22"/>
                <w:szCs w:val="22"/>
              </w:rPr>
              <w:t xml:space="preserve">Agenda item </w:t>
            </w:r>
          </w:p>
        </w:tc>
        <w:tc>
          <w:tcPr>
            <w:tcW w:w="7654" w:type="dxa"/>
          </w:tcPr>
          <w:p w14:paraId="7816A9DE" w14:textId="77777777" w:rsidR="007912A8" w:rsidRPr="004E24B8" w:rsidRDefault="007912A8" w:rsidP="009704FF">
            <w:pPr>
              <w:rPr>
                <w:rFonts w:ascii="Times New Roman" w:hAnsi="Times New Roman" w:cs="Times New Roman"/>
                <w:b/>
                <w:sz w:val="26"/>
                <w:szCs w:val="26"/>
                <w:u w:val="single"/>
              </w:rPr>
            </w:pPr>
          </w:p>
        </w:tc>
        <w:tc>
          <w:tcPr>
            <w:tcW w:w="1418" w:type="dxa"/>
          </w:tcPr>
          <w:p w14:paraId="187FB1B9" w14:textId="77777777" w:rsidR="007912A8" w:rsidRDefault="007912A8" w:rsidP="009704FF">
            <w:pPr>
              <w:rPr>
                <w:rFonts w:ascii="Times New Roman" w:hAnsi="Times New Roman" w:cs="Times New Roman"/>
                <w:b/>
                <w:sz w:val="26"/>
                <w:szCs w:val="26"/>
                <w:u w:val="single"/>
              </w:rPr>
            </w:pPr>
            <w:r>
              <w:rPr>
                <w:rFonts w:ascii="Times New Roman" w:hAnsi="Times New Roman" w:cs="Times New Roman"/>
                <w:b/>
                <w:sz w:val="26"/>
                <w:szCs w:val="26"/>
                <w:u w:val="single"/>
              </w:rPr>
              <w:t xml:space="preserve"> </w:t>
            </w:r>
          </w:p>
        </w:tc>
        <w:tc>
          <w:tcPr>
            <w:tcW w:w="8869" w:type="dxa"/>
          </w:tcPr>
          <w:p w14:paraId="75D1B449" w14:textId="77777777" w:rsidR="007912A8" w:rsidRPr="004E24B8" w:rsidRDefault="007912A8" w:rsidP="009704FF">
            <w:pPr>
              <w:rPr>
                <w:rFonts w:ascii="Times New Roman" w:hAnsi="Times New Roman" w:cs="Times New Roman"/>
                <w:b/>
                <w:sz w:val="26"/>
                <w:szCs w:val="26"/>
                <w:u w:val="single"/>
              </w:rPr>
            </w:pPr>
            <w:r>
              <w:rPr>
                <w:rFonts w:ascii="Times New Roman" w:hAnsi="Times New Roman" w:cs="Times New Roman"/>
                <w:b/>
                <w:sz w:val="26"/>
                <w:szCs w:val="26"/>
                <w:u w:val="single"/>
              </w:rPr>
              <w:t xml:space="preserve"> </w:t>
            </w:r>
          </w:p>
        </w:tc>
      </w:tr>
      <w:tr w:rsidR="007912A8" w:rsidRPr="004E24B8" w14:paraId="0F554D1D" w14:textId="77777777" w:rsidTr="009704FF">
        <w:tc>
          <w:tcPr>
            <w:tcW w:w="1080" w:type="dxa"/>
          </w:tcPr>
          <w:p w14:paraId="1E58C24D" w14:textId="77777777" w:rsidR="007912A8" w:rsidRPr="004E24B8" w:rsidRDefault="007912A8" w:rsidP="009704FF">
            <w:pPr>
              <w:tabs>
                <w:tab w:val="left" w:pos="765"/>
              </w:tabs>
              <w:rPr>
                <w:rFonts w:ascii="Times New Roman" w:hAnsi="Times New Roman" w:cs="Times New Roman"/>
                <w:b/>
                <w:sz w:val="26"/>
                <w:szCs w:val="26"/>
              </w:rPr>
            </w:pPr>
            <w:r>
              <w:rPr>
                <w:rFonts w:ascii="Times New Roman" w:hAnsi="Times New Roman" w:cs="Times New Roman"/>
                <w:b/>
                <w:sz w:val="26"/>
                <w:szCs w:val="26"/>
              </w:rPr>
              <w:t>039-21</w:t>
            </w:r>
          </w:p>
        </w:tc>
        <w:tc>
          <w:tcPr>
            <w:tcW w:w="1211" w:type="dxa"/>
          </w:tcPr>
          <w:p w14:paraId="4E22C529" w14:textId="77777777" w:rsidR="007912A8" w:rsidRPr="003E6D38" w:rsidRDefault="007912A8" w:rsidP="007912A8">
            <w:pPr>
              <w:pStyle w:val="ListParagraph"/>
              <w:numPr>
                <w:ilvl w:val="0"/>
                <w:numId w:val="1"/>
              </w:numPr>
              <w:jc w:val="center"/>
              <w:rPr>
                <w:rFonts w:ascii="Times New Roman" w:hAnsi="Times New Roman" w:cs="Times New Roman"/>
                <w:sz w:val="26"/>
                <w:szCs w:val="26"/>
              </w:rPr>
            </w:pPr>
          </w:p>
        </w:tc>
        <w:tc>
          <w:tcPr>
            <w:tcW w:w="7654" w:type="dxa"/>
          </w:tcPr>
          <w:p w14:paraId="26F290C9" w14:textId="77777777" w:rsidR="007912A8" w:rsidRPr="00740D93" w:rsidRDefault="007912A8" w:rsidP="009704FF">
            <w:pPr>
              <w:jc w:val="both"/>
              <w:rPr>
                <w:rFonts w:ascii="Times New Roman" w:hAnsi="Times New Roman" w:cs="Times New Roman"/>
                <w:sz w:val="24"/>
              </w:rPr>
            </w:pPr>
            <w:r w:rsidRPr="00740D93">
              <w:rPr>
                <w:rFonts w:ascii="Times New Roman" w:hAnsi="Times New Roman" w:cs="Times New Roman"/>
                <w:b/>
                <w:sz w:val="24"/>
                <w:u w:val="single"/>
              </w:rPr>
              <w:t xml:space="preserve">ATTENDANCE AND APOLOGIES </w:t>
            </w:r>
          </w:p>
        </w:tc>
        <w:tc>
          <w:tcPr>
            <w:tcW w:w="1418" w:type="dxa"/>
          </w:tcPr>
          <w:p w14:paraId="42A92F29" w14:textId="77777777" w:rsidR="007912A8" w:rsidRPr="004E24B8" w:rsidRDefault="007912A8" w:rsidP="009704FF">
            <w:pPr>
              <w:jc w:val="both"/>
              <w:rPr>
                <w:rFonts w:ascii="Times New Roman" w:hAnsi="Times New Roman" w:cs="Times New Roman"/>
                <w:b/>
                <w:sz w:val="26"/>
                <w:szCs w:val="26"/>
                <w:u w:val="single"/>
              </w:rPr>
            </w:pPr>
          </w:p>
        </w:tc>
        <w:tc>
          <w:tcPr>
            <w:tcW w:w="8869" w:type="dxa"/>
          </w:tcPr>
          <w:p w14:paraId="6F82FDF3" w14:textId="77777777" w:rsidR="007912A8" w:rsidRPr="004E24B8" w:rsidRDefault="007912A8" w:rsidP="009704FF">
            <w:pPr>
              <w:jc w:val="both"/>
              <w:rPr>
                <w:rFonts w:ascii="Times New Roman" w:hAnsi="Times New Roman" w:cs="Times New Roman"/>
                <w:b/>
                <w:sz w:val="26"/>
                <w:szCs w:val="26"/>
                <w:u w:val="single"/>
              </w:rPr>
            </w:pPr>
          </w:p>
        </w:tc>
      </w:tr>
      <w:tr w:rsidR="007912A8" w:rsidRPr="004E24B8" w14:paraId="031241D6" w14:textId="77777777" w:rsidTr="009704FF">
        <w:tc>
          <w:tcPr>
            <w:tcW w:w="1080" w:type="dxa"/>
          </w:tcPr>
          <w:p w14:paraId="567C127F" w14:textId="77777777" w:rsidR="007912A8" w:rsidRPr="004E24B8" w:rsidRDefault="007912A8" w:rsidP="009704FF">
            <w:pPr>
              <w:tabs>
                <w:tab w:val="left" w:pos="765"/>
              </w:tabs>
              <w:rPr>
                <w:rFonts w:ascii="Times New Roman" w:hAnsi="Times New Roman" w:cs="Times New Roman"/>
                <w:b/>
                <w:sz w:val="26"/>
                <w:szCs w:val="26"/>
              </w:rPr>
            </w:pPr>
          </w:p>
        </w:tc>
        <w:tc>
          <w:tcPr>
            <w:tcW w:w="1211" w:type="dxa"/>
          </w:tcPr>
          <w:p w14:paraId="70DE7E7B" w14:textId="77777777" w:rsidR="007912A8" w:rsidRPr="003E6D38" w:rsidRDefault="007912A8" w:rsidP="009704FF">
            <w:pPr>
              <w:pStyle w:val="ListParagraph"/>
              <w:rPr>
                <w:rFonts w:ascii="Times New Roman" w:hAnsi="Times New Roman" w:cs="Times New Roman"/>
                <w:sz w:val="26"/>
                <w:szCs w:val="26"/>
              </w:rPr>
            </w:pPr>
          </w:p>
        </w:tc>
        <w:tc>
          <w:tcPr>
            <w:tcW w:w="7654" w:type="dxa"/>
          </w:tcPr>
          <w:p w14:paraId="22A7278D" w14:textId="77777777" w:rsidR="007912A8" w:rsidRPr="00740D93" w:rsidRDefault="007912A8" w:rsidP="009704FF">
            <w:pPr>
              <w:jc w:val="both"/>
              <w:rPr>
                <w:rFonts w:ascii="Times New Roman" w:hAnsi="Times New Roman" w:cs="Times New Roman"/>
                <w:sz w:val="24"/>
              </w:rPr>
            </w:pPr>
          </w:p>
        </w:tc>
        <w:tc>
          <w:tcPr>
            <w:tcW w:w="1418" w:type="dxa"/>
          </w:tcPr>
          <w:p w14:paraId="01A5113C" w14:textId="77777777" w:rsidR="007912A8" w:rsidRPr="004E24B8" w:rsidRDefault="007912A8" w:rsidP="009704FF">
            <w:pPr>
              <w:jc w:val="both"/>
              <w:rPr>
                <w:rFonts w:ascii="Times New Roman" w:hAnsi="Times New Roman" w:cs="Times New Roman"/>
                <w:sz w:val="26"/>
                <w:szCs w:val="26"/>
              </w:rPr>
            </w:pPr>
          </w:p>
        </w:tc>
        <w:tc>
          <w:tcPr>
            <w:tcW w:w="8869" w:type="dxa"/>
          </w:tcPr>
          <w:p w14:paraId="3492E970" w14:textId="77777777" w:rsidR="007912A8" w:rsidRPr="004E24B8" w:rsidRDefault="007912A8" w:rsidP="009704FF">
            <w:pPr>
              <w:jc w:val="both"/>
              <w:rPr>
                <w:rFonts w:ascii="Times New Roman" w:hAnsi="Times New Roman" w:cs="Times New Roman"/>
                <w:sz w:val="26"/>
                <w:szCs w:val="26"/>
              </w:rPr>
            </w:pPr>
          </w:p>
        </w:tc>
      </w:tr>
      <w:tr w:rsidR="007912A8" w:rsidRPr="004E24B8" w14:paraId="7F294B0C" w14:textId="77777777" w:rsidTr="009704FF">
        <w:tc>
          <w:tcPr>
            <w:tcW w:w="1080" w:type="dxa"/>
          </w:tcPr>
          <w:p w14:paraId="6E746D0B" w14:textId="77777777" w:rsidR="007912A8" w:rsidRPr="004E24B8" w:rsidRDefault="007912A8" w:rsidP="009704FF">
            <w:pPr>
              <w:rPr>
                <w:rFonts w:ascii="Times New Roman" w:hAnsi="Times New Roman" w:cs="Times New Roman"/>
                <w:b/>
                <w:sz w:val="26"/>
                <w:szCs w:val="26"/>
              </w:rPr>
            </w:pPr>
          </w:p>
        </w:tc>
        <w:tc>
          <w:tcPr>
            <w:tcW w:w="1211" w:type="dxa"/>
          </w:tcPr>
          <w:p w14:paraId="03882D56" w14:textId="77777777" w:rsidR="007912A8" w:rsidRPr="003E6D38" w:rsidRDefault="007912A8" w:rsidP="009704FF">
            <w:pPr>
              <w:pStyle w:val="ListParagraph"/>
              <w:rPr>
                <w:rFonts w:ascii="Times New Roman" w:hAnsi="Times New Roman" w:cs="Times New Roman"/>
                <w:sz w:val="26"/>
                <w:szCs w:val="26"/>
              </w:rPr>
            </w:pPr>
          </w:p>
        </w:tc>
        <w:tc>
          <w:tcPr>
            <w:tcW w:w="7654" w:type="dxa"/>
          </w:tcPr>
          <w:p w14:paraId="1A3FDF16" w14:textId="77777777" w:rsidR="007912A8" w:rsidRDefault="007912A8" w:rsidP="009704FF">
            <w:pPr>
              <w:rPr>
                <w:rFonts w:ascii="Times New Roman" w:hAnsi="Times New Roman" w:cs="Times New Roman"/>
                <w:sz w:val="24"/>
              </w:rPr>
            </w:pPr>
            <w:r w:rsidRPr="00740D93">
              <w:rPr>
                <w:rFonts w:ascii="Times New Roman" w:hAnsi="Times New Roman" w:cs="Times New Roman"/>
                <w:sz w:val="24"/>
              </w:rPr>
              <w:t xml:space="preserve">See list above. </w:t>
            </w:r>
          </w:p>
          <w:p w14:paraId="1F5E143A" w14:textId="77777777" w:rsidR="007912A8" w:rsidRDefault="007912A8" w:rsidP="009704FF">
            <w:pPr>
              <w:rPr>
                <w:rFonts w:ascii="Times New Roman" w:hAnsi="Times New Roman" w:cs="Times New Roman"/>
                <w:sz w:val="24"/>
              </w:rPr>
            </w:pPr>
          </w:p>
          <w:p w14:paraId="773AC89D" w14:textId="77777777" w:rsidR="007912A8" w:rsidRDefault="007912A8" w:rsidP="009704FF">
            <w:pPr>
              <w:rPr>
                <w:rFonts w:ascii="Times New Roman" w:hAnsi="Times New Roman" w:cs="Times New Roman"/>
                <w:sz w:val="24"/>
              </w:rPr>
            </w:pPr>
          </w:p>
          <w:p w14:paraId="252F1D2F" w14:textId="77777777" w:rsidR="007912A8" w:rsidRDefault="007912A8" w:rsidP="009704FF">
            <w:pPr>
              <w:rPr>
                <w:rFonts w:ascii="Times New Roman" w:hAnsi="Times New Roman" w:cs="Times New Roman"/>
                <w:sz w:val="24"/>
              </w:rPr>
            </w:pPr>
          </w:p>
          <w:p w14:paraId="1B7F4827" w14:textId="77777777" w:rsidR="007912A8" w:rsidRPr="00740D93" w:rsidRDefault="007912A8" w:rsidP="009704FF">
            <w:pPr>
              <w:rPr>
                <w:rFonts w:ascii="Times New Roman" w:hAnsi="Times New Roman" w:cs="Times New Roman"/>
                <w:sz w:val="24"/>
              </w:rPr>
            </w:pPr>
          </w:p>
        </w:tc>
        <w:tc>
          <w:tcPr>
            <w:tcW w:w="1418" w:type="dxa"/>
          </w:tcPr>
          <w:p w14:paraId="7CFFBCDB" w14:textId="77777777" w:rsidR="007912A8" w:rsidRPr="004E24B8" w:rsidRDefault="007912A8" w:rsidP="009704FF">
            <w:pPr>
              <w:rPr>
                <w:rFonts w:ascii="Times New Roman" w:hAnsi="Times New Roman" w:cs="Times New Roman"/>
                <w:sz w:val="26"/>
                <w:szCs w:val="26"/>
              </w:rPr>
            </w:pPr>
          </w:p>
        </w:tc>
        <w:tc>
          <w:tcPr>
            <w:tcW w:w="8869" w:type="dxa"/>
          </w:tcPr>
          <w:p w14:paraId="79FD22B4" w14:textId="77777777" w:rsidR="007912A8" w:rsidRPr="004E24B8" w:rsidRDefault="007912A8" w:rsidP="009704FF">
            <w:pPr>
              <w:rPr>
                <w:rFonts w:ascii="Times New Roman" w:hAnsi="Times New Roman" w:cs="Times New Roman"/>
                <w:sz w:val="26"/>
                <w:szCs w:val="26"/>
              </w:rPr>
            </w:pPr>
          </w:p>
        </w:tc>
      </w:tr>
      <w:tr w:rsidR="007912A8" w:rsidRPr="004E24B8" w14:paraId="2A1BF4DA" w14:textId="77777777" w:rsidTr="009704FF">
        <w:tc>
          <w:tcPr>
            <w:tcW w:w="1080" w:type="dxa"/>
          </w:tcPr>
          <w:p w14:paraId="6E310EB5" w14:textId="77777777" w:rsidR="007912A8" w:rsidRPr="004E24B8" w:rsidRDefault="007912A8" w:rsidP="009704FF">
            <w:pPr>
              <w:rPr>
                <w:rFonts w:ascii="Times New Roman" w:hAnsi="Times New Roman" w:cs="Times New Roman"/>
                <w:b/>
                <w:sz w:val="26"/>
                <w:szCs w:val="26"/>
              </w:rPr>
            </w:pPr>
          </w:p>
        </w:tc>
        <w:tc>
          <w:tcPr>
            <w:tcW w:w="1211" w:type="dxa"/>
          </w:tcPr>
          <w:p w14:paraId="6B0E1FA0" w14:textId="77777777" w:rsidR="007912A8" w:rsidRPr="003E6D38" w:rsidRDefault="007912A8" w:rsidP="009704FF">
            <w:pPr>
              <w:pStyle w:val="ListParagraph"/>
              <w:rPr>
                <w:rFonts w:ascii="Times New Roman" w:hAnsi="Times New Roman" w:cs="Times New Roman"/>
                <w:sz w:val="26"/>
                <w:szCs w:val="26"/>
              </w:rPr>
            </w:pPr>
          </w:p>
        </w:tc>
        <w:tc>
          <w:tcPr>
            <w:tcW w:w="7654" w:type="dxa"/>
          </w:tcPr>
          <w:p w14:paraId="17E0304B" w14:textId="77777777" w:rsidR="007912A8" w:rsidRPr="00740D93" w:rsidRDefault="007912A8" w:rsidP="009704FF">
            <w:pPr>
              <w:jc w:val="both"/>
              <w:rPr>
                <w:rFonts w:ascii="Times New Roman" w:hAnsi="Times New Roman" w:cs="Times New Roman"/>
                <w:sz w:val="24"/>
              </w:rPr>
            </w:pPr>
          </w:p>
        </w:tc>
        <w:tc>
          <w:tcPr>
            <w:tcW w:w="1418" w:type="dxa"/>
          </w:tcPr>
          <w:p w14:paraId="0EA967C5" w14:textId="77777777" w:rsidR="007912A8" w:rsidRPr="004E24B8" w:rsidRDefault="007912A8" w:rsidP="009704FF">
            <w:pPr>
              <w:jc w:val="both"/>
              <w:rPr>
                <w:rFonts w:ascii="Times New Roman" w:hAnsi="Times New Roman" w:cs="Times New Roman"/>
                <w:sz w:val="26"/>
                <w:szCs w:val="26"/>
              </w:rPr>
            </w:pPr>
          </w:p>
        </w:tc>
        <w:tc>
          <w:tcPr>
            <w:tcW w:w="8869" w:type="dxa"/>
          </w:tcPr>
          <w:p w14:paraId="13FE9EBA" w14:textId="77777777" w:rsidR="007912A8" w:rsidRPr="004E24B8" w:rsidRDefault="007912A8" w:rsidP="009704FF">
            <w:pPr>
              <w:jc w:val="both"/>
              <w:rPr>
                <w:rFonts w:ascii="Times New Roman" w:hAnsi="Times New Roman" w:cs="Times New Roman"/>
                <w:sz w:val="26"/>
                <w:szCs w:val="26"/>
              </w:rPr>
            </w:pPr>
          </w:p>
        </w:tc>
      </w:tr>
      <w:tr w:rsidR="007912A8" w:rsidRPr="004E24B8" w14:paraId="099A11C6" w14:textId="77777777" w:rsidTr="009704FF">
        <w:tc>
          <w:tcPr>
            <w:tcW w:w="1080" w:type="dxa"/>
          </w:tcPr>
          <w:p w14:paraId="0D8D1A47" w14:textId="77777777" w:rsidR="007912A8" w:rsidRPr="004E24B8" w:rsidRDefault="007912A8" w:rsidP="009704FF">
            <w:pPr>
              <w:rPr>
                <w:rFonts w:ascii="Times New Roman" w:hAnsi="Times New Roman" w:cs="Times New Roman"/>
                <w:b/>
                <w:sz w:val="26"/>
                <w:szCs w:val="26"/>
              </w:rPr>
            </w:pPr>
            <w:r>
              <w:rPr>
                <w:rFonts w:ascii="Times New Roman" w:hAnsi="Times New Roman" w:cs="Times New Roman"/>
                <w:b/>
                <w:sz w:val="26"/>
                <w:szCs w:val="26"/>
              </w:rPr>
              <w:t>040-21</w:t>
            </w:r>
          </w:p>
        </w:tc>
        <w:tc>
          <w:tcPr>
            <w:tcW w:w="1211" w:type="dxa"/>
          </w:tcPr>
          <w:p w14:paraId="7935C96A" w14:textId="77777777" w:rsidR="007912A8" w:rsidRPr="003E6D38" w:rsidRDefault="007912A8" w:rsidP="007912A8">
            <w:pPr>
              <w:pStyle w:val="ListParagraph"/>
              <w:numPr>
                <w:ilvl w:val="0"/>
                <w:numId w:val="1"/>
              </w:numPr>
              <w:jc w:val="center"/>
              <w:rPr>
                <w:rFonts w:ascii="Times New Roman" w:hAnsi="Times New Roman" w:cs="Times New Roman"/>
                <w:sz w:val="26"/>
                <w:szCs w:val="26"/>
              </w:rPr>
            </w:pPr>
          </w:p>
        </w:tc>
        <w:tc>
          <w:tcPr>
            <w:tcW w:w="7654" w:type="dxa"/>
          </w:tcPr>
          <w:p w14:paraId="1F7CED7B" w14:textId="77777777" w:rsidR="007912A8" w:rsidRPr="00740D93" w:rsidRDefault="007912A8" w:rsidP="009704FF">
            <w:pPr>
              <w:jc w:val="both"/>
              <w:rPr>
                <w:rFonts w:ascii="Times New Roman" w:hAnsi="Times New Roman" w:cs="Times New Roman"/>
                <w:sz w:val="24"/>
              </w:rPr>
            </w:pPr>
            <w:r w:rsidRPr="00740D93">
              <w:rPr>
                <w:rFonts w:ascii="Times New Roman" w:hAnsi="Times New Roman" w:cs="Times New Roman"/>
                <w:b/>
                <w:sz w:val="24"/>
                <w:u w:val="single"/>
              </w:rPr>
              <w:t>DECLARATIONS OF INTEREST</w:t>
            </w:r>
          </w:p>
        </w:tc>
        <w:tc>
          <w:tcPr>
            <w:tcW w:w="1418" w:type="dxa"/>
          </w:tcPr>
          <w:p w14:paraId="16AF58D5" w14:textId="77777777" w:rsidR="007912A8" w:rsidRPr="004E24B8" w:rsidRDefault="007912A8" w:rsidP="009704FF">
            <w:pPr>
              <w:jc w:val="both"/>
              <w:rPr>
                <w:rFonts w:ascii="Times New Roman" w:hAnsi="Times New Roman" w:cs="Times New Roman"/>
                <w:b/>
                <w:sz w:val="26"/>
                <w:szCs w:val="26"/>
                <w:u w:val="single"/>
              </w:rPr>
            </w:pPr>
          </w:p>
        </w:tc>
        <w:tc>
          <w:tcPr>
            <w:tcW w:w="8869" w:type="dxa"/>
          </w:tcPr>
          <w:p w14:paraId="5FEFB25A" w14:textId="77777777" w:rsidR="007912A8" w:rsidRPr="004E24B8" w:rsidRDefault="007912A8" w:rsidP="009704FF">
            <w:pPr>
              <w:jc w:val="both"/>
              <w:rPr>
                <w:rFonts w:ascii="Times New Roman" w:hAnsi="Times New Roman" w:cs="Times New Roman"/>
                <w:b/>
                <w:sz w:val="26"/>
                <w:szCs w:val="26"/>
                <w:u w:val="single"/>
              </w:rPr>
            </w:pPr>
          </w:p>
        </w:tc>
      </w:tr>
      <w:tr w:rsidR="007912A8" w:rsidRPr="004E24B8" w14:paraId="476A595A" w14:textId="77777777" w:rsidTr="009704FF">
        <w:tc>
          <w:tcPr>
            <w:tcW w:w="1080" w:type="dxa"/>
          </w:tcPr>
          <w:p w14:paraId="76A87BB2" w14:textId="77777777" w:rsidR="007912A8" w:rsidRPr="004E24B8" w:rsidRDefault="007912A8" w:rsidP="009704FF">
            <w:pPr>
              <w:rPr>
                <w:rFonts w:ascii="Times New Roman" w:hAnsi="Times New Roman" w:cs="Times New Roman"/>
                <w:b/>
                <w:sz w:val="26"/>
                <w:szCs w:val="26"/>
              </w:rPr>
            </w:pPr>
          </w:p>
        </w:tc>
        <w:tc>
          <w:tcPr>
            <w:tcW w:w="1211" w:type="dxa"/>
          </w:tcPr>
          <w:p w14:paraId="389E404B" w14:textId="77777777" w:rsidR="007912A8" w:rsidRPr="003E6D38" w:rsidRDefault="007912A8" w:rsidP="009704FF">
            <w:pPr>
              <w:pStyle w:val="ListParagraph"/>
              <w:rPr>
                <w:rFonts w:ascii="Times New Roman" w:hAnsi="Times New Roman" w:cs="Times New Roman"/>
                <w:sz w:val="26"/>
                <w:szCs w:val="26"/>
              </w:rPr>
            </w:pPr>
          </w:p>
        </w:tc>
        <w:tc>
          <w:tcPr>
            <w:tcW w:w="7654" w:type="dxa"/>
          </w:tcPr>
          <w:p w14:paraId="2A1554FD" w14:textId="77777777" w:rsidR="007912A8" w:rsidRPr="00740D93" w:rsidRDefault="007912A8" w:rsidP="009704FF">
            <w:pPr>
              <w:jc w:val="both"/>
              <w:rPr>
                <w:rFonts w:ascii="Times New Roman" w:hAnsi="Times New Roman" w:cs="Times New Roman"/>
                <w:sz w:val="24"/>
              </w:rPr>
            </w:pPr>
          </w:p>
        </w:tc>
        <w:tc>
          <w:tcPr>
            <w:tcW w:w="1418" w:type="dxa"/>
          </w:tcPr>
          <w:p w14:paraId="0F6A3C4A" w14:textId="77777777" w:rsidR="007912A8" w:rsidRPr="004E24B8" w:rsidRDefault="007912A8" w:rsidP="009704FF">
            <w:pPr>
              <w:jc w:val="both"/>
              <w:rPr>
                <w:rFonts w:ascii="Times New Roman" w:hAnsi="Times New Roman" w:cs="Times New Roman"/>
                <w:sz w:val="26"/>
                <w:szCs w:val="26"/>
              </w:rPr>
            </w:pPr>
          </w:p>
        </w:tc>
        <w:tc>
          <w:tcPr>
            <w:tcW w:w="8869" w:type="dxa"/>
          </w:tcPr>
          <w:p w14:paraId="79979635" w14:textId="77777777" w:rsidR="007912A8" w:rsidRPr="004E24B8" w:rsidRDefault="007912A8" w:rsidP="009704FF">
            <w:pPr>
              <w:jc w:val="both"/>
              <w:rPr>
                <w:rFonts w:ascii="Times New Roman" w:hAnsi="Times New Roman" w:cs="Times New Roman"/>
                <w:sz w:val="26"/>
                <w:szCs w:val="26"/>
              </w:rPr>
            </w:pPr>
          </w:p>
        </w:tc>
      </w:tr>
      <w:tr w:rsidR="007912A8" w:rsidRPr="004E24B8" w14:paraId="0DEBC93D" w14:textId="77777777" w:rsidTr="009704FF">
        <w:tc>
          <w:tcPr>
            <w:tcW w:w="1080" w:type="dxa"/>
          </w:tcPr>
          <w:p w14:paraId="55F2B353" w14:textId="77777777" w:rsidR="007912A8" w:rsidRPr="004E24B8" w:rsidRDefault="007912A8" w:rsidP="009704FF">
            <w:pPr>
              <w:rPr>
                <w:rFonts w:ascii="Times New Roman" w:hAnsi="Times New Roman" w:cs="Times New Roman"/>
                <w:b/>
                <w:sz w:val="26"/>
                <w:szCs w:val="26"/>
              </w:rPr>
            </w:pPr>
          </w:p>
        </w:tc>
        <w:tc>
          <w:tcPr>
            <w:tcW w:w="1211" w:type="dxa"/>
          </w:tcPr>
          <w:p w14:paraId="5AD66AFD" w14:textId="77777777" w:rsidR="007912A8" w:rsidRPr="003E6D38" w:rsidRDefault="007912A8" w:rsidP="009704FF">
            <w:pPr>
              <w:pStyle w:val="ListParagraph"/>
              <w:rPr>
                <w:rFonts w:ascii="Times New Roman" w:hAnsi="Times New Roman" w:cs="Times New Roman"/>
                <w:sz w:val="26"/>
                <w:szCs w:val="26"/>
              </w:rPr>
            </w:pPr>
          </w:p>
        </w:tc>
        <w:tc>
          <w:tcPr>
            <w:tcW w:w="7654" w:type="dxa"/>
          </w:tcPr>
          <w:tbl>
            <w:tblPr>
              <w:tblStyle w:val="TableGrid"/>
              <w:tblpPr w:leftFromText="180" w:rightFromText="180" w:vertAnchor="page" w:horzAnchor="margin" w:tblpY="1"/>
              <w:tblOverlap w:val="never"/>
              <w:tblW w:w="7709" w:type="dxa"/>
              <w:tblLayout w:type="fixed"/>
              <w:tblLook w:val="04A0" w:firstRow="1" w:lastRow="0" w:firstColumn="1" w:lastColumn="0" w:noHBand="0" w:noVBand="1"/>
            </w:tblPr>
            <w:tblGrid>
              <w:gridCol w:w="2366"/>
              <w:gridCol w:w="2438"/>
              <w:gridCol w:w="1298"/>
              <w:gridCol w:w="1607"/>
            </w:tblGrid>
            <w:tr w:rsidR="007912A8" w:rsidRPr="00740D93" w14:paraId="068028B1" w14:textId="77777777" w:rsidTr="009704FF">
              <w:trPr>
                <w:trHeight w:val="311"/>
              </w:trPr>
              <w:tc>
                <w:tcPr>
                  <w:tcW w:w="2366" w:type="dxa"/>
                </w:tcPr>
                <w:p w14:paraId="6ED36511" w14:textId="77777777" w:rsidR="007912A8" w:rsidRPr="00740D93" w:rsidRDefault="007912A8" w:rsidP="009704FF">
                  <w:pPr>
                    <w:rPr>
                      <w:rFonts w:ascii="Times New Roman" w:hAnsi="Times New Roman" w:cs="Times New Roman"/>
                      <w:color w:val="000000"/>
                      <w:sz w:val="24"/>
                    </w:rPr>
                  </w:pPr>
                  <w:r w:rsidRPr="00740D93">
                    <w:rPr>
                      <w:rFonts w:ascii="Times New Roman" w:hAnsi="Times New Roman" w:cs="Times New Roman"/>
                      <w:color w:val="000000"/>
                      <w:sz w:val="24"/>
                    </w:rPr>
                    <w:t xml:space="preserve">Name </w:t>
                  </w:r>
                </w:p>
              </w:tc>
              <w:tc>
                <w:tcPr>
                  <w:tcW w:w="2438" w:type="dxa"/>
                </w:tcPr>
                <w:p w14:paraId="3ED9325D" w14:textId="77777777" w:rsidR="007912A8" w:rsidRPr="00740D93" w:rsidRDefault="007912A8" w:rsidP="009704FF">
                  <w:pPr>
                    <w:rPr>
                      <w:rFonts w:ascii="Times New Roman" w:hAnsi="Times New Roman" w:cs="Times New Roman"/>
                      <w:color w:val="000000"/>
                      <w:sz w:val="24"/>
                    </w:rPr>
                  </w:pPr>
                  <w:r w:rsidRPr="00740D93">
                    <w:rPr>
                      <w:rFonts w:ascii="Times New Roman" w:hAnsi="Times New Roman" w:cs="Times New Roman"/>
                      <w:color w:val="000000"/>
                      <w:sz w:val="24"/>
                    </w:rPr>
                    <w:t>Item</w:t>
                  </w:r>
                </w:p>
              </w:tc>
              <w:tc>
                <w:tcPr>
                  <w:tcW w:w="1298" w:type="dxa"/>
                </w:tcPr>
                <w:p w14:paraId="2D6DF6EC" w14:textId="77777777" w:rsidR="007912A8" w:rsidRPr="00740D93" w:rsidRDefault="007912A8" w:rsidP="009704FF">
                  <w:pPr>
                    <w:jc w:val="center"/>
                    <w:rPr>
                      <w:rFonts w:ascii="Times New Roman" w:hAnsi="Times New Roman" w:cs="Times New Roman"/>
                      <w:color w:val="000000"/>
                      <w:sz w:val="24"/>
                    </w:rPr>
                  </w:pPr>
                  <w:r w:rsidRPr="00740D93">
                    <w:rPr>
                      <w:rFonts w:ascii="Times New Roman" w:hAnsi="Times New Roman" w:cs="Times New Roman"/>
                      <w:color w:val="000000"/>
                      <w:sz w:val="24"/>
                    </w:rPr>
                    <w:t>Personal</w:t>
                  </w:r>
                </w:p>
              </w:tc>
              <w:tc>
                <w:tcPr>
                  <w:tcW w:w="1607" w:type="dxa"/>
                </w:tcPr>
                <w:p w14:paraId="6EA68D1B" w14:textId="77777777" w:rsidR="007912A8" w:rsidRPr="00740D93" w:rsidRDefault="007912A8" w:rsidP="009704FF">
                  <w:pPr>
                    <w:jc w:val="center"/>
                    <w:rPr>
                      <w:rFonts w:ascii="Times New Roman" w:hAnsi="Times New Roman" w:cs="Times New Roman"/>
                      <w:color w:val="000000"/>
                      <w:sz w:val="24"/>
                    </w:rPr>
                  </w:pPr>
                  <w:r w:rsidRPr="00740D93">
                    <w:rPr>
                      <w:rFonts w:ascii="Times New Roman" w:hAnsi="Times New Roman" w:cs="Times New Roman"/>
                      <w:color w:val="000000"/>
                      <w:sz w:val="24"/>
                    </w:rPr>
                    <w:t>Prejudicial</w:t>
                  </w:r>
                </w:p>
              </w:tc>
            </w:tr>
            <w:tr w:rsidR="007912A8" w:rsidRPr="00740D93" w14:paraId="5F761984" w14:textId="77777777" w:rsidTr="009704FF">
              <w:trPr>
                <w:trHeight w:val="297"/>
              </w:trPr>
              <w:tc>
                <w:tcPr>
                  <w:tcW w:w="2366" w:type="dxa"/>
                  <w:shd w:val="clear" w:color="auto" w:fill="auto"/>
                </w:tcPr>
                <w:p w14:paraId="7DA5C6B8" w14:textId="77777777" w:rsidR="007912A8" w:rsidRPr="00BC064E" w:rsidRDefault="007912A8" w:rsidP="009704FF">
                  <w:pPr>
                    <w:rPr>
                      <w:rFonts w:ascii="Times New Roman" w:hAnsi="Times New Roman" w:cs="Times New Roman"/>
                      <w:color w:val="000000"/>
                      <w:sz w:val="24"/>
                    </w:rPr>
                  </w:pPr>
                  <w:r w:rsidRPr="00BC064E">
                    <w:rPr>
                      <w:rFonts w:ascii="Times New Roman" w:hAnsi="Times New Roman" w:cs="Times New Roman"/>
                      <w:color w:val="000000"/>
                      <w:sz w:val="24"/>
                    </w:rPr>
                    <w:t>Cllr G Jones</w:t>
                  </w:r>
                </w:p>
              </w:tc>
              <w:tc>
                <w:tcPr>
                  <w:tcW w:w="2438" w:type="dxa"/>
                </w:tcPr>
                <w:p w14:paraId="5BC5786E" w14:textId="77777777" w:rsidR="007912A8" w:rsidRPr="00740D93" w:rsidRDefault="007912A8" w:rsidP="009704FF">
                  <w:pPr>
                    <w:rPr>
                      <w:rFonts w:ascii="Times New Roman" w:hAnsi="Times New Roman" w:cs="Times New Roman"/>
                      <w:color w:val="000000"/>
                      <w:sz w:val="24"/>
                    </w:rPr>
                  </w:pPr>
                  <w:r>
                    <w:rPr>
                      <w:rFonts w:ascii="Times New Roman" w:hAnsi="Times New Roman" w:cs="Times New Roman"/>
                      <w:color w:val="000000"/>
                      <w:sz w:val="24"/>
                    </w:rPr>
                    <w:t>Staffing</w:t>
                  </w:r>
                </w:p>
              </w:tc>
              <w:tc>
                <w:tcPr>
                  <w:tcW w:w="1298" w:type="dxa"/>
                </w:tcPr>
                <w:p w14:paraId="41A9E9E7" w14:textId="77777777" w:rsidR="007912A8" w:rsidRPr="007C3730" w:rsidRDefault="007912A8" w:rsidP="009704FF">
                  <w:pPr>
                    <w:jc w:val="center"/>
                    <w:rPr>
                      <w:rFonts w:ascii="Wingdings 2" w:hAnsi="Wingdings 2" w:cs="Times New Roman"/>
                      <w:color w:val="000000"/>
                      <w:sz w:val="24"/>
                    </w:rPr>
                  </w:pPr>
                </w:p>
              </w:tc>
              <w:tc>
                <w:tcPr>
                  <w:tcW w:w="1607" w:type="dxa"/>
                </w:tcPr>
                <w:p w14:paraId="2E7F29DF" w14:textId="77777777" w:rsidR="007912A8" w:rsidRPr="007C3730" w:rsidRDefault="007912A8" w:rsidP="009704FF">
                  <w:pPr>
                    <w:jc w:val="center"/>
                    <w:rPr>
                      <w:rFonts w:ascii="Wingdings 2" w:hAnsi="Wingdings 2" w:cs="Times New Roman"/>
                      <w:color w:val="000000"/>
                      <w:sz w:val="24"/>
                    </w:rPr>
                  </w:pPr>
                  <w:r>
                    <w:rPr>
                      <w:rFonts w:ascii="Wingdings 2" w:hAnsi="Wingdings 2" w:cs="Times New Roman"/>
                      <w:color w:val="000000"/>
                      <w:sz w:val="24"/>
                    </w:rPr>
                    <w:t>8</w:t>
                  </w:r>
                </w:p>
              </w:tc>
            </w:tr>
          </w:tbl>
          <w:p w14:paraId="50BDBE0F" w14:textId="77777777" w:rsidR="007912A8" w:rsidRPr="00740D93" w:rsidRDefault="007912A8" w:rsidP="009704FF">
            <w:pPr>
              <w:jc w:val="both"/>
              <w:rPr>
                <w:rFonts w:ascii="Times New Roman" w:hAnsi="Times New Roman" w:cs="Times New Roman"/>
                <w:sz w:val="24"/>
              </w:rPr>
            </w:pPr>
          </w:p>
        </w:tc>
        <w:tc>
          <w:tcPr>
            <w:tcW w:w="1418" w:type="dxa"/>
          </w:tcPr>
          <w:p w14:paraId="1A312EE0" w14:textId="77777777" w:rsidR="007912A8" w:rsidRPr="004E24B8" w:rsidRDefault="007912A8" w:rsidP="009704FF">
            <w:pPr>
              <w:jc w:val="both"/>
              <w:rPr>
                <w:rFonts w:ascii="Times New Roman" w:hAnsi="Times New Roman" w:cs="Times New Roman"/>
                <w:sz w:val="26"/>
                <w:szCs w:val="26"/>
              </w:rPr>
            </w:pPr>
          </w:p>
        </w:tc>
        <w:tc>
          <w:tcPr>
            <w:tcW w:w="8869" w:type="dxa"/>
          </w:tcPr>
          <w:p w14:paraId="6BE010A7" w14:textId="77777777" w:rsidR="007912A8" w:rsidRPr="004E24B8" w:rsidRDefault="007912A8" w:rsidP="009704FF">
            <w:pPr>
              <w:jc w:val="both"/>
              <w:rPr>
                <w:rFonts w:ascii="Times New Roman" w:hAnsi="Times New Roman" w:cs="Times New Roman"/>
                <w:sz w:val="26"/>
                <w:szCs w:val="26"/>
              </w:rPr>
            </w:pPr>
          </w:p>
        </w:tc>
      </w:tr>
      <w:tr w:rsidR="007912A8" w:rsidRPr="004E24B8" w14:paraId="43F69A8F" w14:textId="77777777" w:rsidTr="009704FF">
        <w:tc>
          <w:tcPr>
            <w:tcW w:w="1080" w:type="dxa"/>
          </w:tcPr>
          <w:p w14:paraId="2993D24C" w14:textId="77777777" w:rsidR="007912A8" w:rsidRPr="004E24B8" w:rsidRDefault="007912A8" w:rsidP="009704FF">
            <w:pPr>
              <w:rPr>
                <w:rFonts w:ascii="Times New Roman" w:hAnsi="Times New Roman" w:cs="Times New Roman"/>
                <w:b/>
                <w:sz w:val="26"/>
                <w:szCs w:val="26"/>
              </w:rPr>
            </w:pPr>
          </w:p>
        </w:tc>
        <w:tc>
          <w:tcPr>
            <w:tcW w:w="1211" w:type="dxa"/>
          </w:tcPr>
          <w:p w14:paraId="26F77CBC" w14:textId="77777777" w:rsidR="007912A8" w:rsidRPr="003E6D38" w:rsidRDefault="007912A8" w:rsidP="009704FF">
            <w:pPr>
              <w:pStyle w:val="ListParagraph"/>
              <w:rPr>
                <w:rFonts w:ascii="Times New Roman" w:hAnsi="Times New Roman" w:cs="Times New Roman"/>
                <w:sz w:val="26"/>
                <w:szCs w:val="26"/>
              </w:rPr>
            </w:pPr>
          </w:p>
        </w:tc>
        <w:tc>
          <w:tcPr>
            <w:tcW w:w="7654" w:type="dxa"/>
          </w:tcPr>
          <w:p w14:paraId="7F790AF0" w14:textId="77777777" w:rsidR="007912A8" w:rsidRPr="00740D93" w:rsidRDefault="007912A8" w:rsidP="009704FF">
            <w:pPr>
              <w:jc w:val="both"/>
              <w:rPr>
                <w:rFonts w:ascii="Times New Roman" w:hAnsi="Times New Roman" w:cs="Times New Roman"/>
                <w:sz w:val="24"/>
              </w:rPr>
            </w:pPr>
          </w:p>
        </w:tc>
        <w:tc>
          <w:tcPr>
            <w:tcW w:w="1418" w:type="dxa"/>
          </w:tcPr>
          <w:p w14:paraId="61A5A6CD" w14:textId="77777777" w:rsidR="007912A8" w:rsidRPr="004E24B8" w:rsidRDefault="007912A8" w:rsidP="009704FF">
            <w:pPr>
              <w:jc w:val="both"/>
              <w:rPr>
                <w:rFonts w:ascii="Times New Roman" w:hAnsi="Times New Roman" w:cs="Times New Roman"/>
                <w:sz w:val="26"/>
                <w:szCs w:val="26"/>
              </w:rPr>
            </w:pPr>
          </w:p>
        </w:tc>
        <w:tc>
          <w:tcPr>
            <w:tcW w:w="8869" w:type="dxa"/>
          </w:tcPr>
          <w:p w14:paraId="2AFCEC01" w14:textId="77777777" w:rsidR="007912A8" w:rsidRPr="004E24B8" w:rsidRDefault="007912A8" w:rsidP="009704FF">
            <w:pPr>
              <w:jc w:val="both"/>
              <w:rPr>
                <w:rFonts w:ascii="Times New Roman" w:hAnsi="Times New Roman" w:cs="Times New Roman"/>
                <w:sz w:val="26"/>
                <w:szCs w:val="26"/>
              </w:rPr>
            </w:pPr>
          </w:p>
        </w:tc>
      </w:tr>
      <w:tr w:rsidR="007912A8" w:rsidRPr="004E24B8" w14:paraId="5A27F5E7" w14:textId="77777777" w:rsidTr="009704FF">
        <w:tc>
          <w:tcPr>
            <w:tcW w:w="1080" w:type="dxa"/>
          </w:tcPr>
          <w:p w14:paraId="669442A1" w14:textId="77777777" w:rsidR="007912A8" w:rsidRPr="004E24B8" w:rsidRDefault="007912A8" w:rsidP="009704FF">
            <w:pPr>
              <w:rPr>
                <w:rFonts w:ascii="Times New Roman" w:hAnsi="Times New Roman" w:cs="Times New Roman"/>
                <w:b/>
                <w:sz w:val="26"/>
                <w:szCs w:val="26"/>
              </w:rPr>
            </w:pPr>
            <w:r>
              <w:rPr>
                <w:rFonts w:ascii="Times New Roman" w:hAnsi="Times New Roman" w:cs="Times New Roman"/>
                <w:b/>
                <w:sz w:val="26"/>
                <w:szCs w:val="26"/>
              </w:rPr>
              <w:t>041-21</w:t>
            </w:r>
          </w:p>
        </w:tc>
        <w:tc>
          <w:tcPr>
            <w:tcW w:w="1211" w:type="dxa"/>
          </w:tcPr>
          <w:p w14:paraId="60CCFCCB" w14:textId="77777777" w:rsidR="007912A8" w:rsidRPr="003E6D38" w:rsidRDefault="007912A8" w:rsidP="007912A8">
            <w:pPr>
              <w:pStyle w:val="ListParagraph"/>
              <w:numPr>
                <w:ilvl w:val="0"/>
                <w:numId w:val="1"/>
              </w:numPr>
              <w:jc w:val="center"/>
              <w:rPr>
                <w:rFonts w:ascii="Times New Roman" w:hAnsi="Times New Roman" w:cs="Times New Roman"/>
                <w:sz w:val="26"/>
                <w:szCs w:val="26"/>
              </w:rPr>
            </w:pPr>
          </w:p>
        </w:tc>
        <w:tc>
          <w:tcPr>
            <w:tcW w:w="7654" w:type="dxa"/>
          </w:tcPr>
          <w:p w14:paraId="330ADD93" w14:textId="77777777" w:rsidR="007912A8" w:rsidRDefault="007912A8" w:rsidP="009704FF">
            <w:pPr>
              <w:jc w:val="both"/>
              <w:rPr>
                <w:rFonts w:ascii="Times New Roman" w:hAnsi="Times New Roman" w:cs="Times New Roman"/>
                <w:b/>
                <w:sz w:val="24"/>
                <w:u w:val="single"/>
              </w:rPr>
            </w:pPr>
            <w:r>
              <w:rPr>
                <w:rFonts w:ascii="Times New Roman" w:hAnsi="Times New Roman" w:cs="Times New Roman"/>
                <w:b/>
                <w:sz w:val="24"/>
                <w:u w:val="single"/>
              </w:rPr>
              <w:t xml:space="preserve">CO-OPT NEW MEMBERS </w:t>
            </w:r>
          </w:p>
          <w:p w14:paraId="42E32479" w14:textId="77777777" w:rsidR="007912A8" w:rsidRDefault="007912A8" w:rsidP="009704FF">
            <w:pPr>
              <w:jc w:val="both"/>
              <w:rPr>
                <w:rFonts w:ascii="Times New Roman" w:hAnsi="Times New Roman" w:cs="Times New Roman"/>
                <w:b/>
                <w:sz w:val="24"/>
                <w:u w:val="single"/>
              </w:rPr>
            </w:pPr>
          </w:p>
          <w:p w14:paraId="1EFB0828" w14:textId="77777777" w:rsidR="007912A8" w:rsidRPr="00BC064E" w:rsidRDefault="007912A8" w:rsidP="009704FF">
            <w:pPr>
              <w:jc w:val="both"/>
              <w:rPr>
                <w:rFonts w:ascii="Times New Roman" w:hAnsi="Times New Roman" w:cs="Times New Roman"/>
                <w:bCs/>
                <w:sz w:val="24"/>
              </w:rPr>
            </w:pPr>
            <w:r>
              <w:rPr>
                <w:rFonts w:ascii="Times New Roman" w:hAnsi="Times New Roman" w:cs="Times New Roman"/>
                <w:bCs/>
                <w:sz w:val="24"/>
              </w:rPr>
              <w:t xml:space="preserve">Chair </w:t>
            </w:r>
            <w:r w:rsidRPr="00BC064E">
              <w:rPr>
                <w:rFonts w:ascii="Times New Roman" w:hAnsi="Times New Roman" w:cs="Times New Roman"/>
                <w:b/>
                <w:sz w:val="24"/>
              </w:rPr>
              <w:t>Cllr A Jones</w:t>
            </w:r>
            <w:r>
              <w:rPr>
                <w:rFonts w:ascii="Times New Roman" w:hAnsi="Times New Roman" w:cs="Times New Roman"/>
                <w:bCs/>
                <w:sz w:val="24"/>
              </w:rPr>
              <w:t xml:space="preserve"> welcomed the 3 new Councillors. Due to covid restrictions forms are unable to be signed in the presence of a proper officer </w:t>
            </w:r>
            <w:r>
              <w:rPr>
                <w:rFonts w:ascii="Times New Roman" w:hAnsi="Times New Roman" w:cs="Times New Roman"/>
                <w:b/>
                <w:sz w:val="24"/>
              </w:rPr>
              <w:t xml:space="preserve">Mr G Rippon </w:t>
            </w:r>
            <w:r>
              <w:rPr>
                <w:rFonts w:ascii="Times New Roman" w:hAnsi="Times New Roman" w:cs="Times New Roman"/>
                <w:bCs/>
                <w:sz w:val="24"/>
              </w:rPr>
              <w:t>(locum clerk) asks that forms are signed and left at Y Plas Machynlleth to be forwarded on to him.</w:t>
            </w:r>
          </w:p>
        </w:tc>
        <w:tc>
          <w:tcPr>
            <w:tcW w:w="1418" w:type="dxa"/>
          </w:tcPr>
          <w:p w14:paraId="1F74A3FA" w14:textId="77777777" w:rsidR="007912A8" w:rsidRPr="004E24B8" w:rsidRDefault="007912A8" w:rsidP="009704FF">
            <w:pPr>
              <w:jc w:val="both"/>
              <w:rPr>
                <w:rFonts w:ascii="Times New Roman" w:hAnsi="Times New Roman" w:cs="Times New Roman"/>
                <w:b/>
                <w:sz w:val="26"/>
                <w:szCs w:val="26"/>
                <w:u w:val="single"/>
              </w:rPr>
            </w:pPr>
          </w:p>
        </w:tc>
        <w:tc>
          <w:tcPr>
            <w:tcW w:w="8869" w:type="dxa"/>
          </w:tcPr>
          <w:p w14:paraId="58C35F32" w14:textId="77777777" w:rsidR="007912A8" w:rsidRPr="004E24B8" w:rsidRDefault="007912A8" w:rsidP="009704FF">
            <w:pPr>
              <w:jc w:val="both"/>
              <w:rPr>
                <w:rFonts w:ascii="Times New Roman" w:hAnsi="Times New Roman" w:cs="Times New Roman"/>
                <w:b/>
                <w:sz w:val="26"/>
                <w:szCs w:val="26"/>
                <w:u w:val="single"/>
              </w:rPr>
            </w:pPr>
          </w:p>
        </w:tc>
      </w:tr>
      <w:tr w:rsidR="007912A8" w:rsidRPr="004E24B8" w14:paraId="0946B2CC" w14:textId="77777777" w:rsidTr="009704FF">
        <w:tc>
          <w:tcPr>
            <w:tcW w:w="1080" w:type="dxa"/>
          </w:tcPr>
          <w:p w14:paraId="4A11789B" w14:textId="77777777" w:rsidR="007912A8" w:rsidRPr="004E24B8" w:rsidRDefault="007912A8" w:rsidP="009704FF">
            <w:pPr>
              <w:rPr>
                <w:rFonts w:ascii="Times New Roman" w:hAnsi="Times New Roman" w:cs="Times New Roman"/>
                <w:b/>
                <w:sz w:val="26"/>
                <w:szCs w:val="26"/>
              </w:rPr>
            </w:pPr>
          </w:p>
        </w:tc>
        <w:tc>
          <w:tcPr>
            <w:tcW w:w="1211" w:type="dxa"/>
          </w:tcPr>
          <w:p w14:paraId="1B4CBC69" w14:textId="77777777" w:rsidR="007912A8" w:rsidRPr="003E6D38" w:rsidRDefault="007912A8" w:rsidP="009704FF">
            <w:pPr>
              <w:pStyle w:val="ListParagraph"/>
              <w:rPr>
                <w:rFonts w:ascii="Times New Roman" w:hAnsi="Times New Roman" w:cs="Times New Roman"/>
                <w:sz w:val="26"/>
                <w:szCs w:val="26"/>
              </w:rPr>
            </w:pPr>
          </w:p>
        </w:tc>
        <w:tc>
          <w:tcPr>
            <w:tcW w:w="7654" w:type="dxa"/>
          </w:tcPr>
          <w:p w14:paraId="69E4C369" w14:textId="77777777" w:rsidR="007912A8" w:rsidRPr="00740D93" w:rsidRDefault="007912A8" w:rsidP="009704FF">
            <w:pPr>
              <w:jc w:val="both"/>
              <w:rPr>
                <w:rFonts w:ascii="Times New Roman" w:hAnsi="Times New Roman" w:cs="Times New Roman"/>
                <w:sz w:val="24"/>
              </w:rPr>
            </w:pPr>
          </w:p>
        </w:tc>
        <w:tc>
          <w:tcPr>
            <w:tcW w:w="1418" w:type="dxa"/>
          </w:tcPr>
          <w:p w14:paraId="082986FD" w14:textId="77777777" w:rsidR="007912A8" w:rsidRPr="004E24B8" w:rsidRDefault="007912A8" w:rsidP="009704FF">
            <w:pPr>
              <w:jc w:val="both"/>
              <w:rPr>
                <w:rFonts w:ascii="Times New Roman" w:hAnsi="Times New Roman" w:cs="Times New Roman"/>
                <w:sz w:val="26"/>
                <w:szCs w:val="26"/>
              </w:rPr>
            </w:pPr>
          </w:p>
        </w:tc>
        <w:tc>
          <w:tcPr>
            <w:tcW w:w="8869" w:type="dxa"/>
          </w:tcPr>
          <w:p w14:paraId="3C2C4458" w14:textId="77777777" w:rsidR="007912A8" w:rsidRPr="004E24B8" w:rsidRDefault="007912A8" w:rsidP="009704FF">
            <w:pPr>
              <w:jc w:val="both"/>
              <w:rPr>
                <w:rFonts w:ascii="Times New Roman" w:hAnsi="Times New Roman" w:cs="Times New Roman"/>
                <w:sz w:val="26"/>
                <w:szCs w:val="26"/>
              </w:rPr>
            </w:pPr>
          </w:p>
        </w:tc>
      </w:tr>
      <w:tr w:rsidR="007912A8" w:rsidRPr="004E24B8" w14:paraId="782D0B28" w14:textId="77777777" w:rsidTr="009704FF">
        <w:trPr>
          <w:trHeight w:val="277"/>
        </w:trPr>
        <w:tc>
          <w:tcPr>
            <w:tcW w:w="1080" w:type="dxa"/>
          </w:tcPr>
          <w:p w14:paraId="7845F2E1" w14:textId="77777777" w:rsidR="007912A8" w:rsidRPr="004E24B8" w:rsidRDefault="007912A8" w:rsidP="009704FF">
            <w:pPr>
              <w:rPr>
                <w:rFonts w:ascii="Times New Roman" w:hAnsi="Times New Roman" w:cs="Times New Roman"/>
                <w:b/>
                <w:sz w:val="26"/>
                <w:szCs w:val="26"/>
              </w:rPr>
            </w:pPr>
          </w:p>
        </w:tc>
        <w:tc>
          <w:tcPr>
            <w:tcW w:w="1211" w:type="dxa"/>
          </w:tcPr>
          <w:p w14:paraId="2E83997A" w14:textId="77777777" w:rsidR="007912A8" w:rsidRPr="003E6D38" w:rsidRDefault="007912A8" w:rsidP="009704FF">
            <w:pPr>
              <w:pStyle w:val="ListParagraph"/>
              <w:rPr>
                <w:rFonts w:ascii="Times New Roman" w:hAnsi="Times New Roman" w:cs="Times New Roman"/>
                <w:sz w:val="26"/>
                <w:szCs w:val="26"/>
              </w:rPr>
            </w:pPr>
          </w:p>
        </w:tc>
        <w:tc>
          <w:tcPr>
            <w:tcW w:w="7654" w:type="dxa"/>
          </w:tcPr>
          <w:p w14:paraId="09A39AFD" w14:textId="77777777" w:rsidR="007912A8" w:rsidRPr="00740D93" w:rsidRDefault="007912A8" w:rsidP="009704FF">
            <w:pPr>
              <w:rPr>
                <w:rFonts w:ascii="Times New Roman" w:hAnsi="Times New Roman" w:cs="Times New Roman"/>
                <w:color w:val="000000" w:themeColor="text1"/>
                <w:sz w:val="24"/>
              </w:rPr>
            </w:pPr>
          </w:p>
        </w:tc>
        <w:tc>
          <w:tcPr>
            <w:tcW w:w="1418" w:type="dxa"/>
          </w:tcPr>
          <w:p w14:paraId="647DA231" w14:textId="77777777" w:rsidR="007912A8" w:rsidRPr="004E24B8" w:rsidRDefault="007912A8" w:rsidP="009704FF">
            <w:pPr>
              <w:rPr>
                <w:rFonts w:ascii="Times New Roman" w:hAnsi="Times New Roman" w:cs="Times New Roman"/>
                <w:color w:val="000000"/>
                <w:sz w:val="26"/>
                <w:szCs w:val="26"/>
              </w:rPr>
            </w:pPr>
          </w:p>
        </w:tc>
        <w:tc>
          <w:tcPr>
            <w:tcW w:w="8869" w:type="dxa"/>
          </w:tcPr>
          <w:p w14:paraId="42C41A2D" w14:textId="77777777" w:rsidR="007912A8" w:rsidRPr="004E24B8" w:rsidRDefault="007912A8" w:rsidP="009704FF">
            <w:pPr>
              <w:rPr>
                <w:rFonts w:ascii="Times New Roman" w:hAnsi="Times New Roman" w:cs="Times New Roman"/>
                <w:color w:val="000000"/>
                <w:sz w:val="26"/>
                <w:szCs w:val="26"/>
              </w:rPr>
            </w:pPr>
          </w:p>
        </w:tc>
      </w:tr>
      <w:tr w:rsidR="007912A8" w:rsidRPr="004E24B8" w14:paraId="556AF096" w14:textId="77777777" w:rsidTr="009704FF">
        <w:tc>
          <w:tcPr>
            <w:tcW w:w="1080" w:type="dxa"/>
          </w:tcPr>
          <w:p w14:paraId="7312036D" w14:textId="77777777" w:rsidR="007912A8" w:rsidRPr="004E24B8" w:rsidRDefault="007912A8" w:rsidP="009704FF">
            <w:pPr>
              <w:rPr>
                <w:rFonts w:ascii="Times New Roman" w:hAnsi="Times New Roman" w:cs="Times New Roman"/>
                <w:b/>
                <w:sz w:val="26"/>
                <w:szCs w:val="26"/>
              </w:rPr>
            </w:pPr>
          </w:p>
        </w:tc>
        <w:tc>
          <w:tcPr>
            <w:tcW w:w="1211" w:type="dxa"/>
          </w:tcPr>
          <w:p w14:paraId="151A5D38" w14:textId="77777777" w:rsidR="007912A8" w:rsidRPr="003E6D38" w:rsidRDefault="007912A8" w:rsidP="009704FF">
            <w:pPr>
              <w:pStyle w:val="ListParagraph"/>
              <w:rPr>
                <w:rFonts w:ascii="Times New Roman" w:hAnsi="Times New Roman" w:cs="Times New Roman"/>
                <w:sz w:val="26"/>
                <w:szCs w:val="26"/>
              </w:rPr>
            </w:pPr>
          </w:p>
        </w:tc>
        <w:tc>
          <w:tcPr>
            <w:tcW w:w="7654" w:type="dxa"/>
          </w:tcPr>
          <w:p w14:paraId="2F76E11F" w14:textId="77777777" w:rsidR="007912A8" w:rsidRPr="00740D93" w:rsidRDefault="007912A8" w:rsidP="009704FF">
            <w:pPr>
              <w:jc w:val="both"/>
              <w:rPr>
                <w:rFonts w:ascii="Times New Roman" w:hAnsi="Times New Roman" w:cs="Times New Roman"/>
                <w:sz w:val="24"/>
              </w:rPr>
            </w:pPr>
          </w:p>
        </w:tc>
        <w:tc>
          <w:tcPr>
            <w:tcW w:w="1418" w:type="dxa"/>
          </w:tcPr>
          <w:p w14:paraId="7EA72971" w14:textId="77777777" w:rsidR="007912A8" w:rsidRPr="004E24B8" w:rsidRDefault="007912A8" w:rsidP="009704FF">
            <w:pPr>
              <w:jc w:val="both"/>
              <w:rPr>
                <w:rFonts w:ascii="Times New Roman" w:hAnsi="Times New Roman" w:cs="Times New Roman"/>
                <w:sz w:val="26"/>
                <w:szCs w:val="26"/>
              </w:rPr>
            </w:pPr>
          </w:p>
        </w:tc>
        <w:tc>
          <w:tcPr>
            <w:tcW w:w="8869" w:type="dxa"/>
          </w:tcPr>
          <w:p w14:paraId="6DEDC351" w14:textId="77777777" w:rsidR="007912A8" w:rsidRPr="004E24B8" w:rsidRDefault="007912A8" w:rsidP="009704FF">
            <w:pPr>
              <w:jc w:val="both"/>
              <w:rPr>
                <w:rFonts w:ascii="Times New Roman" w:hAnsi="Times New Roman" w:cs="Times New Roman"/>
                <w:sz w:val="26"/>
                <w:szCs w:val="26"/>
              </w:rPr>
            </w:pPr>
          </w:p>
        </w:tc>
      </w:tr>
      <w:tr w:rsidR="007912A8" w:rsidRPr="004E24B8" w14:paraId="0814E5FA" w14:textId="77777777" w:rsidTr="009704FF">
        <w:tc>
          <w:tcPr>
            <w:tcW w:w="1080" w:type="dxa"/>
          </w:tcPr>
          <w:p w14:paraId="029C9592" w14:textId="77777777" w:rsidR="007912A8" w:rsidRPr="004E24B8" w:rsidRDefault="007912A8" w:rsidP="009704FF">
            <w:pPr>
              <w:rPr>
                <w:rFonts w:ascii="Times New Roman" w:hAnsi="Times New Roman" w:cs="Times New Roman"/>
                <w:b/>
                <w:sz w:val="26"/>
                <w:szCs w:val="26"/>
              </w:rPr>
            </w:pPr>
            <w:r>
              <w:rPr>
                <w:rFonts w:ascii="Times New Roman" w:hAnsi="Times New Roman" w:cs="Times New Roman"/>
                <w:b/>
                <w:sz w:val="26"/>
                <w:szCs w:val="26"/>
              </w:rPr>
              <w:t>042-21</w:t>
            </w:r>
          </w:p>
        </w:tc>
        <w:tc>
          <w:tcPr>
            <w:tcW w:w="1211" w:type="dxa"/>
          </w:tcPr>
          <w:p w14:paraId="4C22A4CE" w14:textId="77777777" w:rsidR="007912A8" w:rsidRPr="003E6D38" w:rsidRDefault="007912A8" w:rsidP="007912A8">
            <w:pPr>
              <w:pStyle w:val="ListParagraph"/>
              <w:numPr>
                <w:ilvl w:val="0"/>
                <w:numId w:val="1"/>
              </w:numPr>
              <w:jc w:val="center"/>
              <w:rPr>
                <w:rFonts w:ascii="Times New Roman" w:hAnsi="Times New Roman" w:cs="Times New Roman"/>
                <w:sz w:val="26"/>
                <w:szCs w:val="26"/>
              </w:rPr>
            </w:pPr>
          </w:p>
        </w:tc>
        <w:tc>
          <w:tcPr>
            <w:tcW w:w="7654" w:type="dxa"/>
          </w:tcPr>
          <w:p w14:paraId="68195777" w14:textId="77777777" w:rsidR="007912A8" w:rsidRDefault="007912A8" w:rsidP="009704FF">
            <w:pPr>
              <w:jc w:val="both"/>
              <w:rPr>
                <w:rFonts w:ascii="Times New Roman" w:hAnsi="Times New Roman" w:cs="Times New Roman"/>
                <w:b/>
                <w:bCs/>
                <w:sz w:val="24"/>
                <w:u w:val="single"/>
              </w:rPr>
            </w:pPr>
            <w:r>
              <w:rPr>
                <w:rFonts w:ascii="Times New Roman" w:hAnsi="Times New Roman" w:cs="Times New Roman"/>
                <w:b/>
                <w:bCs/>
                <w:sz w:val="24"/>
                <w:u w:val="single"/>
              </w:rPr>
              <w:t xml:space="preserve">CEMETERY EXTENSION </w:t>
            </w:r>
          </w:p>
          <w:p w14:paraId="2F3D5EE7" w14:textId="77777777" w:rsidR="007912A8" w:rsidRDefault="007912A8" w:rsidP="009704FF">
            <w:pPr>
              <w:jc w:val="both"/>
              <w:rPr>
                <w:rFonts w:ascii="Times New Roman" w:hAnsi="Times New Roman" w:cs="Times New Roman"/>
                <w:b/>
                <w:bCs/>
                <w:sz w:val="24"/>
                <w:u w:val="single"/>
              </w:rPr>
            </w:pPr>
          </w:p>
          <w:p w14:paraId="606E8242" w14:textId="77777777" w:rsidR="007912A8" w:rsidRPr="00DD1883" w:rsidRDefault="007912A8" w:rsidP="009704FF">
            <w:pPr>
              <w:jc w:val="both"/>
              <w:rPr>
                <w:rFonts w:ascii="Times New Roman" w:hAnsi="Times New Roman" w:cs="Times New Roman"/>
                <w:b/>
                <w:sz w:val="24"/>
              </w:rPr>
            </w:pPr>
            <w:r w:rsidRPr="00BC064E">
              <w:rPr>
                <w:rFonts w:ascii="Times New Roman" w:hAnsi="Times New Roman" w:cs="Times New Roman"/>
                <w:sz w:val="24"/>
              </w:rPr>
              <w:t>Locum Clerk</w:t>
            </w:r>
            <w:r>
              <w:rPr>
                <w:rFonts w:ascii="Times New Roman" w:hAnsi="Times New Roman" w:cs="Times New Roman"/>
                <w:sz w:val="24"/>
              </w:rPr>
              <w:t xml:space="preserve"> </w:t>
            </w:r>
            <w:r>
              <w:rPr>
                <w:rFonts w:ascii="Times New Roman" w:hAnsi="Times New Roman" w:cs="Times New Roman"/>
                <w:b/>
                <w:bCs/>
                <w:sz w:val="24"/>
              </w:rPr>
              <w:t xml:space="preserve">Mr G Rippon </w:t>
            </w:r>
            <w:r>
              <w:rPr>
                <w:rFonts w:ascii="Times New Roman" w:hAnsi="Times New Roman" w:cs="Times New Roman"/>
                <w:sz w:val="24"/>
              </w:rPr>
              <w:t xml:space="preserve">informs Councillors that Powys County Council purchased land in Presteigne for a new cemetery and he is making enquiries as to who paid for the Legal Work. He states that the Legal Package should be picked up by the unity authority as the land at Y Plas has been gifted to Powys County Council by Machynlleth Town Council. </w:t>
            </w:r>
            <w:r>
              <w:rPr>
                <w:rFonts w:ascii="Times New Roman" w:hAnsi="Times New Roman" w:cs="Times New Roman"/>
                <w:b/>
                <w:bCs/>
                <w:sz w:val="24"/>
              </w:rPr>
              <w:t>Cllr G Jones</w:t>
            </w:r>
            <w:r>
              <w:rPr>
                <w:rFonts w:ascii="Times New Roman" w:hAnsi="Times New Roman" w:cs="Times New Roman"/>
                <w:sz w:val="24"/>
              </w:rPr>
              <w:t xml:space="preserve"> has been looking through the minutes and there is no information about the Cemetery. When did Machynlleth Town Council gift the land to Powys County Council? </w:t>
            </w:r>
            <w:r>
              <w:rPr>
                <w:rFonts w:ascii="Times New Roman" w:hAnsi="Times New Roman" w:cs="Times New Roman"/>
                <w:b/>
                <w:bCs/>
                <w:sz w:val="24"/>
              </w:rPr>
              <w:t>Cllr M Williams</w:t>
            </w:r>
            <w:r>
              <w:rPr>
                <w:rFonts w:ascii="Times New Roman" w:hAnsi="Times New Roman" w:cs="Times New Roman"/>
                <w:sz w:val="24"/>
              </w:rPr>
              <w:t xml:space="preserve"> states that Machynlleth Town Councillor have agreed to transfer the land to Powys County Council, this needs to move forward for the people of Machynlleth. </w:t>
            </w:r>
            <w:r>
              <w:rPr>
                <w:rFonts w:ascii="Times New Roman" w:hAnsi="Times New Roman" w:cs="Times New Roman"/>
                <w:b/>
                <w:bCs/>
                <w:sz w:val="24"/>
              </w:rPr>
              <w:t xml:space="preserve">Cllr G Jones </w:t>
            </w:r>
            <w:r>
              <w:rPr>
                <w:rFonts w:ascii="Times New Roman" w:hAnsi="Times New Roman" w:cs="Times New Roman"/>
                <w:sz w:val="24"/>
              </w:rPr>
              <w:t xml:space="preserve">asks why Machynlleth Town Council have not sold the land to Powys County Council. Locum Clerk </w:t>
            </w:r>
            <w:r>
              <w:rPr>
                <w:rFonts w:ascii="Times New Roman" w:hAnsi="Times New Roman" w:cs="Times New Roman"/>
                <w:b/>
                <w:bCs/>
                <w:sz w:val="24"/>
              </w:rPr>
              <w:t xml:space="preserve">Mr G Rippon – </w:t>
            </w:r>
            <w:r>
              <w:rPr>
                <w:rFonts w:ascii="Times New Roman" w:hAnsi="Times New Roman" w:cs="Times New Roman"/>
                <w:sz w:val="24"/>
              </w:rPr>
              <w:t xml:space="preserve">there are no minutes to state that the land has been gifted. </w:t>
            </w:r>
            <w:r>
              <w:rPr>
                <w:rFonts w:ascii="Times New Roman" w:hAnsi="Times New Roman" w:cs="Times New Roman"/>
                <w:b/>
                <w:bCs/>
                <w:sz w:val="24"/>
              </w:rPr>
              <w:t>Cllr G Jones</w:t>
            </w:r>
            <w:r>
              <w:rPr>
                <w:rFonts w:ascii="Times New Roman" w:hAnsi="Times New Roman" w:cs="Times New Roman"/>
                <w:sz w:val="24"/>
              </w:rPr>
              <w:t xml:space="preserve"> – if there are no minutes it means that the land still belongs to Machynlleth Town Council, we are not awash with finance at the moment surely the land should be valued? </w:t>
            </w:r>
            <w:r>
              <w:rPr>
                <w:rFonts w:ascii="Times New Roman" w:hAnsi="Times New Roman" w:cs="Times New Roman"/>
                <w:b/>
                <w:bCs/>
                <w:sz w:val="24"/>
              </w:rPr>
              <w:t xml:space="preserve">Cllr M Williams </w:t>
            </w:r>
            <w:r>
              <w:rPr>
                <w:rFonts w:ascii="Times New Roman" w:hAnsi="Times New Roman" w:cs="Times New Roman"/>
                <w:sz w:val="24"/>
              </w:rPr>
              <w:t xml:space="preserve">reminds councillors that Y Plas and grounds cost Machynlleth Town Council £1 and he is worried that the town will end up with no cemetery. </w:t>
            </w:r>
            <w:r>
              <w:rPr>
                <w:rFonts w:ascii="Times New Roman" w:hAnsi="Times New Roman" w:cs="Times New Roman"/>
                <w:b/>
                <w:bCs/>
                <w:sz w:val="24"/>
              </w:rPr>
              <w:t xml:space="preserve">Cllr G Jones – </w:t>
            </w:r>
            <w:r>
              <w:rPr>
                <w:rFonts w:ascii="Times New Roman" w:hAnsi="Times New Roman" w:cs="Times New Roman"/>
                <w:sz w:val="24"/>
              </w:rPr>
              <w:t xml:space="preserve">the delay belongs to Powys County Council not Machynlleth Town Council. </w:t>
            </w:r>
            <w:r>
              <w:rPr>
                <w:rFonts w:ascii="Times New Roman" w:hAnsi="Times New Roman" w:cs="Times New Roman"/>
                <w:b/>
                <w:sz w:val="24"/>
              </w:rPr>
              <w:t>Cllr G Jones</w:t>
            </w:r>
            <w:r>
              <w:rPr>
                <w:rFonts w:ascii="Times New Roman" w:hAnsi="Times New Roman" w:cs="Times New Roman"/>
                <w:bCs/>
                <w:sz w:val="24"/>
              </w:rPr>
              <w:t xml:space="preserve"> proposed that Machynlleth Town Council have the land valued </w:t>
            </w:r>
            <w:r>
              <w:rPr>
                <w:rFonts w:ascii="Times New Roman" w:hAnsi="Times New Roman" w:cs="Times New Roman"/>
                <w:b/>
                <w:sz w:val="24"/>
              </w:rPr>
              <w:t>Cllr J Paige</w:t>
            </w:r>
            <w:r>
              <w:rPr>
                <w:rFonts w:ascii="Times New Roman" w:hAnsi="Times New Roman" w:cs="Times New Roman"/>
                <w:bCs/>
                <w:sz w:val="24"/>
              </w:rPr>
              <w:t xml:space="preserve"> Seconds. </w:t>
            </w:r>
            <w:r>
              <w:rPr>
                <w:rFonts w:ascii="Times New Roman" w:hAnsi="Times New Roman" w:cs="Times New Roman"/>
                <w:b/>
                <w:sz w:val="24"/>
              </w:rPr>
              <w:t xml:space="preserve">4 </w:t>
            </w:r>
            <w:r>
              <w:rPr>
                <w:rFonts w:ascii="Times New Roman" w:hAnsi="Times New Roman" w:cs="Times New Roman"/>
                <w:bCs/>
                <w:sz w:val="24"/>
              </w:rPr>
              <w:t xml:space="preserve">for valuation </w:t>
            </w:r>
            <w:r>
              <w:rPr>
                <w:rFonts w:ascii="Times New Roman" w:hAnsi="Times New Roman" w:cs="Times New Roman"/>
                <w:b/>
                <w:sz w:val="24"/>
              </w:rPr>
              <w:t xml:space="preserve">5 </w:t>
            </w:r>
            <w:r>
              <w:rPr>
                <w:rFonts w:ascii="Times New Roman" w:hAnsi="Times New Roman" w:cs="Times New Roman"/>
                <w:bCs/>
                <w:sz w:val="24"/>
              </w:rPr>
              <w:t xml:space="preserve">against. </w:t>
            </w:r>
            <w:r>
              <w:rPr>
                <w:rFonts w:ascii="Times New Roman" w:hAnsi="Times New Roman" w:cs="Times New Roman"/>
                <w:b/>
                <w:sz w:val="24"/>
              </w:rPr>
              <w:t xml:space="preserve">Cllr M Williams </w:t>
            </w:r>
            <w:r>
              <w:rPr>
                <w:rFonts w:ascii="Times New Roman" w:hAnsi="Times New Roman" w:cs="Times New Roman"/>
                <w:bCs/>
                <w:sz w:val="24"/>
              </w:rPr>
              <w:t xml:space="preserve">formally moves to sell the land for £1 or to gift the land to Powys County Council but that no legal fees are picked up by Machynlleth Town Council. </w:t>
            </w:r>
            <w:r>
              <w:rPr>
                <w:rFonts w:ascii="Times New Roman" w:hAnsi="Times New Roman" w:cs="Times New Roman"/>
                <w:b/>
                <w:sz w:val="24"/>
              </w:rPr>
              <w:t xml:space="preserve">Cllr A Jones </w:t>
            </w:r>
            <w:r>
              <w:rPr>
                <w:rFonts w:ascii="Times New Roman" w:hAnsi="Times New Roman" w:cs="Times New Roman"/>
                <w:bCs/>
                <w:sz w:val="24"/>
              </w:rPr>
              <w:t xml:space="preserve">proposed </w:t>
            </w:r>
            <w:r>
              <w:rPr>
                <w:rFonts w:ascii="Times New Roman" w:hAnsi="Times New Roman" w:cs="Times New Roman"/>
                <w:b/>
                <w:sz w:val="24"/>
              </w:rPr>
              <w:t xml:space="preserve">Cllr G Davies </w:t>
            </w:r>
            <w:r>
              <w:rPr>
                <w:rFonts w:ascii="Times New Roman" w:hAnsi="Times New Roman" w:cs="Times New Roman"/>
                <w:bCs/>
                <w:sz w:val="24"/>
              </w:rPr>
              <w:t xml:space="preserve">seconds. </w:t>
            </w:r>
            <w:r>
              <w:rPr>
                <w:rFonts w:ascii="Times New Roman" w:hAnsi="Times New Roman" w:cs="Times New Roman"/>
                <w:b/>
                <w:sz w:val="24"/>
              </w:rPr>
              <w:t xml:space="preserve">7 voted For, 1 voted Against, 1 Abstained </w:t>
            </w:r>
            <w:r>
              <w:rPr>
                <w:rFonts w:ascii="Times New Roman" w:hAnsi="Times New Roman" w:cs="Times New Roman"/>
                <w:bCs/>
                <w:sz w:val="24"/>
              </w:rPr>
              <w:t xml:space="preserve">to sell the land to Powys County Council for £1. Locum Clerk </w:t>
            </w:r>
            <w:r>
              <w:rPr>
                <w:rFonts w:ascii="Times New Roman" w:hAnsi="Times New Roman" w:cs="Times New Roman"/>
                <w:b/>
                <w:sz w:val="24"/>
              </w:rPr>
              <w:t>Mr G Rippon</w:t>
            </w:r>
            <w:r>
              <w:rPr>
                <w:rFonts w:ascii="Times New Roman" w:hAnsi="Times New Roman" w:cs="Times New Roman"/>
                <w:bCs/>
                <w:sz w:val="24"/>
              </w:rPr>
              <w:t xml:space="preserve"> to arrange a meeting with Powys County Council. </w:t>
            </w:r>
            <w:r>
              <w:rPr>
                <w:rFonts w:ascii="Times New Roman" w:hAnsi="Times New Roman" w:cs="Times New Roman"/>
                <w:b/>
                <w:sz w:val="24"/>
              </w:rPr>
              <w:t>All Agreed</w:t>
            </w:r>
          </w:p>
        </w:tc>
        <w:tc>
          <w:tcPr>
            <w:tcW w:w="1418" w:type="dxa"/>
          </w:tcPr>
          <w:p w14:paraId="0A87FC9D" w14:textId="77777777" w:rsidR="007912A8" w:rsidRPr="004E24B8" w:rsidRDefault="007912A8" w:rsidP="009704FF">
            <w:pPr>
              <w:jc w:val="both"/>
              <w:rPr>
                <w:rFonts w:ascii="Times New Roman" w:hAnsi="Times New Roman" w:cs="Times New Roman"/>
                <w:b/>
                <w:sz w:val="26"/>
                <w:szCs w:val="26"/>
                <w:u w:val="single"/>
              </w:rPr>
            </w:pPr>
          </w:p>
        </w:tc>
        <w:tc>
          <w:tcPr>
            <w:tcW w:w="8869" w:type="dxa"/>
          </w:tcPr>
          <w:p w14:paraId="1DF2D653" w14:textId="77777777" w:rsidR="007912A8" w:rsidRPr="004E24B8" w:rsidRDefault="007912A8" w:rsidP="009704FF">
            <w:pPr>
              <w:jc w:val="both"/>
              <w:rPr>
                <w:rFonts w:ascii="Times New Roman" w:hAnsi="Times New Roman" w:cs="Times New Roman"/>
                <w:b/>
                <w:sz w:val="26"/>
                <w:szCs w:val="26"/>
                <w:u w:val="single"/>
              </w:rPr>
            </w:pPr>
          </w:p>
        </w:tc>
      </w:tr>
      <w:tr w:rsidR="007912A8" w:rsidRPr="004E24B8" w14:paraId="548869ED" w14:textId="77777777" w:rsidTr="009704FF">
        <w:tc>
          <w:tcPr>
            <w:tcW w:w="1080" w:type="dxa"/>
          </w:tcPr>
          <w:p w14:paraId="24C767A9" w14:textId="77777777" w:rsidR="007912A8" w:rsidRPr="004E24B8" w:rsidRDefault="007912A8" w:rsidP="009704FF">
            <w:pPr>
              <w:rPr>
                <w:rFonts w:ascii="Times New Roman" w:hAnsi="Times New Roman" w:cs="Times New Roman"/>
                <w:b/>
                <w:sz w:val="26"/>
                <w:szCs w:val="26"/>
              </w:rPr>
            </w:pPr>
          </w:p>
        </w:tc>
        <w:tc>
          <w:tcPr>
            <w:tcW w:w="1211" w:type="dxa"/>
          </w:tcPr>
          <w:p w14:paraId="10E08EF2" w14:textId="77777777" w:rsidR="007912A8" w:rsidRPr="003E6D38" w:rsidRDefault="007912A8" w:rsidP="009704FF">
            <w:pPr>
              <w:pStyle w:val="ListParagraph"/>
              <w:rPr>
                <w:rFonts w:ascii="Times New Roman" w:hAnsi="Times New Roman" w:cs="Times New Roman"/>
                <w:sz w:val="26"/>
                <w:szCs w:val="26"/>
              </w:rPr>
            </w:pPr>
          </w:p>
        </w:tc>
        <w:tc>
          <w:tcPr>
            <w:tcW w:w="7654" w:type="dxa"/>
          </w:tcPr>
          <w:p w14:paraId="11D89782" w14:textId="77777777" w:rsidR="007912A8" w:rsidRPr="00740D93" w:rsidRDefault="007912A8" w:rsidP="009704FF">
            <w:pPr>
              <w:jc w:val="both"/>
              <w:rPr>
                <w:rFonts w:ascii="Times New Roman" w:hAnsi="Times New Roman" w:cs="Times New Roman"/>
                <w:sz w:val="24"/>
              </w:rPr>
            </w:pPr>
          </w:p>
        </w:tc>
        <w:tc>
          <w:tcPr>
            <w:tcW w:w="1418" w:type="dxa"/>
          </w:tcPr>
          <w:p w14:paraId="3D39158B" w14:textId="77777777" w:rsidR="007912A8" w:rsidRPr="004E24B8" w:rsidRDefault="007912A8" w:rsidP="009704FF">
            <w:pPr>
              <w:jc w:val="both"/>
              <w:rPr>
                <w:rFonts w:ascii="Times New Roman" w:hAnsi="Times New Roman" w:cs="Times New Roman"/>
                <w:sz w:val="26"/>
                <w:szCs w:val="26"/>
              </w:rPr>
            </w:pPr>
          </w:p>
        </w:tc>
        <w:tc>
          <w:tcPr>
            <w:tcW w:w="8869" w:type="dxa"/>
          </w:tcPr>
          <w:p w14:paraId="51FC3BA1" w14:textId="77777777" w:rsidR="007912A8" w:rsidRPr="004E24B8" w:rsidRDefault="007912A8" w:rsidP="009704FF">
            <w:pPr>
              <w:jc w:val="both"/>
              <w:rPr>
                <w:rFonts w:ascii="Times New Roman" w:hAnsi="Times New Roman" w:cs="Times New Roman"/>
                <w:sz w:val="26"/>
                <w:szCs w:val="26"/>
              </w:rPr>
            </w:pPr>
          </w:p>
        </w:tc>
      </w:tr>
      <w:tr w:rsidR="007912A8" w:rsidRPr="004E24B8" w14:paraId="1A5EC44A" w14:textId="77777777" w:rsidTr="009704FF">
        <w:tc>
          <w:tcPr>
            <w:tcW w:w="1080" w:type="dxa"/>
          </w:tcPr>
          <w:p w14:paraId="10548C28" w14:textId="77777777" w:rsidR="007912A8" w:rsidRPr="004E24B8" w:rsidRDefault="007912A8" w:rsidP="009704FF">
            <w:pPr>
              <w:rPr>
                <w:rFonts w:ascii="Times New Roman" w:hAnsi="Times New Roman" w:cs="Times New Roman"/>
                <w:b/>
                <w:sz w:val="26"/>
                <w:szCs w:val="26"/>
              </w:rPr>
            </w:pPr>
          </w:p>
        </w:tc>
        <w:tc>
          <w:tcPr>
            <w:tcW w:w="1211" w:type="dxa"/>
          </w:tcPr>
          <w:p w14:paraId="169192F5" w14:textId="77777777" w:rsidR="007912A8" w:rsidRPr="003E6D38" w:rsidRDefault="007912A8" w:rsidP="009704FF">
            <w:pPr>
              <w:pStyle w:val="ListParagraph"/>
              <w:rPr>
                <w:rFonts w:ascii="Times New Roman" w:hAnsi="Times New Roman" w:cs="Times New Roman"/>
                <w:sz w:val="26"/>
                <w:szCs w:val="26"/>
              </w:rPr>
            </w:pPr>
          </w:p>
        </w:tc>
        <w:tc>
          <w:tcPr>
            <w:tcW w:w="7654" w:type="dxa"/>
          </w:tcPr>
          <w:p w14:paraId="69BF6BDC" w14:textId="77777777" w:rsidR="007912A8" w:rsidRDefault="007912A8" w:rsidP="009704FF">
            <w:pPr>
              <w:rPr>
                <w:rFonts w:ascii="Times New Roman" w:hAnsi="Times New Roman" w:cs="Times New Roman"/>
                <w:color w:val="000000" w:themeColor="text1"/>
                <w:sz w:val="24"/>
              </w:rPr>
            </w:pPr>
          </w:p>
          <w:p w14:paraId="6F99D33A" w14:textId="77777777" w:rsidR="007912A8" w:rsidRDefault="007912A8" w:rsidP="009704FF">
            <w:pPr>
              <w:rPr>
                <w:rFonts w:ascii="Times New Roman" w:hAnsi="Times New Roman" w:cs="Times New Roman"/>
                <w:color w:val="000000" w:themeColor="text1"/>
                <w:sz w:val="24"/>
              </w:rPr>
            </w:pPr>
          </w:p>
          <w:p w14:paraId="7B493F05" w14:textId="77777777" w:rsidR="007912A8" w:rsidRPr="00DD1883" w:rsidRDefault="007912A8" w:rsidP="009704FF">
            <w:pPr>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Cllr G Jones and the public left the meeting</w:t>
            </w:r>
          </w:p>
        </w:tc>
        <w:tc>
          <w:tcPr>
            <w:tcW w:w="1418" w:type="dxa"/>
          </w:tcPr>
          <w:p w14:paraId="440392D6" w14:textId="77777777" w:rsidR="007912A8" w:rsidRPr="004E24B8" w:rsidRDefault="007912A8" w:rsidP="009704FF">
            <w:pPr>
              <w:jc w:val="both"/>
              <w:rPr>
                <w:rFonts w:ascii="Times New Roman" w:hAnsi="Times New Roman" w:cs="Times New Roman"/>
                <w:sz w:val="26"/>
                <w:szCs w:val="26"/>
              </w:rPr>
            </w:pPr>
          </w:p>
        </w:tc>
        <w:tc>
          <w:tcPr>
            <w:tcW w:w="8869" w:type="dxa"/>
          </w:tcPr>
          <w:p w14:paraId="5824E47F" w14:textId="77777777" w:rsidR="007912A8" w:rsidRPr="004E24B8" w:rsidRDefault="007912A8" w:rsidP="009704FF">
            <w:pPr>
              <w:jc w:val="both"/>
              <w:rPr>
                <w:rFonts w:ascii="Times New Roman" w:hAnsi="Times New Roman" w:cs="Times New Roman"/>
                <w:sz w:val="26"/>
                <w:szCs w:val="26"/>
              </w:rPr>
            </w:pPr>
          </w:p>
        </w:tc>
      </w:tr>
      <w:tr w:rsidR="007912A8" w:rsidRPr="004E24B8" w14:paraId="59841F65" w14:textId="77777777" w:rsidTr="009704FF">
        <w:tc>
          <w:tcPr>
            <w:tcW w:w="1080" w:type="dxa"/>
          </w:tcPr>
          <w:p w14:paraId="409D10CB" w14:textId="77777777" w:rsidR="007912A8" w:rsidRPr="004E24B8" w:rsidRDefault="007912A8" w:rsidP="009704FF">
            <w:pPr>
              <w:rPr>
                <w:rFonts w:ascii="Times New Roman" w:hAnsi="Times New Roman" w:cs="Times New Roman"/>
                <w:b/>
                <w:sz w:val="26"/>
                <w:szCs w:val="26"/>
              </w:rPr>
            </w:pPr>
          </w:p>
        </w:tc>
        <w:tc>
          <w:tcPr>
            <w:tcW w:w="1211" w:type="dxa"/>
          </w:tcPr>
          <w:p w14:paraId="649A0147" w14:textId="77777777" w:rsidR="007912A8" w:rsidRPr="003E6D38" w:rsidRDefault="007912A8" w:rsidP="009704FF">
            <w:pPr>
              <w:pStyle w:val="ListParagraph"/>
              <w:rPr>
                <w:rFonts w:ascii="Times New Roman" w:hAnsi="Times New Roman" w:cs="Times New Roman"/>
                <w:sz w:val="26"/>
                <w:szCs w:val="26"/>
              </w:rPr>
            </w:pPr>
          </w:p>
        </w:tc>
        <w:tc>
          <w:tcPr>
            <w:tcW w:w="7654" w:type="dxa"/>
          </w:tcPr>
          <w:p w14:paraId="032FF037" w14:textId="77777777" w:rsidR="007912A8" w:rsidRDefault="007912A8" w:rsidP="009704FF">
            <w:pPr>
              <w:rPr>
                <w:rFonts w:ascii="Times New Roman" w:hAnsi="Times New Roman" w:cs="Times New Roman"/>
                <w:sz w:val="24"/>
              </w:rPr>
            </w:pPr>
            <w:r w:rsidRPr="00610638">
              <w:rPr>
                <w:rFonts w:ascii="Times New Roman" w:hAnsi="Times New Roman" w:cs="Times New Roman"/>
                <w:sz w:val="24"/>
              </w:rPr>
              <w:t>A motion was passed under the Public Bodies (Admission to Meetings) Act 1960 (3) to exclude members of the public during discussion of this agenda item due to the confidential nature of the business discussed</w:t>
            </w:r>
          </w:p>
          <w:p w14:paraId="611F2547" w14:textId="77777777" w:rsidR="007912A8" w:rsidRDefault="007912A8" w:rsidP="009704FF">
            <w:pPr>
              <w:rPr>
                <w:rFonts w:ascii="Times New Roman" w:hAnsi="Times New Roman" w:cs="Times New Roman"/>
                <w:sz w:val="24"/>
              </w:rPr>
            </w:pPr>
          </w:p>
          <w:p w14:paraId="02E5F096" w14:textId="77777777" w:rsidR="007912A8" w:rsidRDefault="007912A8" w:rsidP="009704FF">
            <w:pPr>
              <w:rPr>
                <w:rFonts w:ascii="Times New Roman" w:hAnsi="Times New Roman" w:cs="Times New Roman"/>
                <w:sz w:val="24"/>
              </w:rPr>
            </w:pPr>
          </w:p>
          <w:p w14:paraId="4A4B622A" w14:textId="77777777" w:rsidR="007912A8" w:rsidRDefault="007912A8" w:rsidP="009704FF">
            <w:pPr>
              <w:rPr>
                <w:rFonts w:ascii="Times New Roman" w:hAnsi="Times New Roman" w:cs="Times New Roman"/>
                <w:sz w:val="24"/>
              </w:rPr>
            </w:pPr>
          </w:p>
          <w:p w14:paraId="4901BD87" w14:textId="77777777" w:rsidR="007912A8" w:rsidRDefault="007912A8" w:rsidP="009704FF">
            <w:pPr>
              <w:rPr>
                <w:rFonts w:ascii="Times New Roman" w:hAnsi="Times New Roman" w:cs="Times New Roman"/>
                <w:sz w:val="24"/>
              </w:rPr>
            </w:pPr>
          </w:p>
          <w:p w14:paraId="62D0AD79" w14:textId="77777777" w:rsidR="007912A8" w:rsidRDefault="007912A8" w:rsidP="009704FF">
            <w:pPr>
              <w:rPr>
                <w:rFonts w:ascii="Times New Roman" w:hAnsi="Times New Roman" w:cs="Times New Roman"/>
                <w:sz w:val="24"/>
              </w:rPr>
            </w:pPr>
          </w:p>
          <w:p w14:paraId="7A9BD518" w14:textId="77777777" w:rsidR="007912A8" w:rsidRDefault="007912A8" w:rsidP="009704FF">
            <w:pPr>
              <w:rPr>
                <w:rFonts w:ascii="Times New Roman" w:hAnsi="Times New Roman" w:cs="Times New Roman"/>
                <w:sz w:val="24"/>
              </w:rPr>
            </w:pPr>
          </w:p>
          <w:p w14:paraId="474AE744" w14:textId="77777777" w:rsidR="007912A8" w:rsidRDefault="007912A8" w:rsidP="009704FF">
            <w:pPr>
              <w:rPr>
                <w:rFonts w:ascii="Times New Roman" w:hAnsi="Times New Roman" w:cs="Times New Roman"/>
                <w:sz w:val="24"/>
              </w:rPr>
            </w:pPr>
          </w:p>
          <w:p w14:paraId="1F96E4C3" w14:textId="77777777" w:rsidR="007912A8" w:rsidRDefault="007912A8" w:rsidP="009704FF">
            <w:pPr>
              <w:rPr>
                <w:rFonts w:ascii="Times New Roman" w:hAnsi="Times New Roman" w:cs="Times New Roman"/>
                <w:sz w:val="24"/>
              </w:rPr>
            </w:pPr>
          </w:p>
          <w:p w14:paraId="7AD2C422" w14:textId="77777777" w:rsidR="007912A8" w:rsidRPr="00740D93" w:rsidRDefault="007912A8" w:rsidP="009704FF">
            <w:pPr>
              <w:rPr>
                <w:rFonts w:ascii="Times New Roman" w:hAnsi="Times New Roman" w:cs="Times New Roman"/>
                <w:sz w:val="24"/>
              </w:rPr>
            </w:pPr>
          </w:p>
        </w:tc>
        <w:tc>
          <w:tcPr>
            <w:tcW w:w="1418" w:type="dxa"/>
          </w:tcPr>
          <w:p w14:paraId="02BB4E82" w14:textId="77777777" w:rsidR="007912A8" w:rsidRPr="004E24B8" w:rsidRDefault="007912A8" w:rsidP="009704FF">
            <w:pPr>
              <w:jc w:val="both"/>
              <w:rPr>
                <w:rFonts w:ascii="Times New Roman" w:hAnsi="Times New Roman" w:cs="Times New Roman"/>
                <w:sz w:val="26"/>
                <w:szCs w:val="26"/>
              </w:rPr>
            </w:pPr>
          </w:p>
        </w:tc>
        <w:tc>
          <w:tcPr>
            <w:tcW w:w="8869" w:type="dxa"/>
          </w:tcPr>
          <w:p w14:paraId="66BF71F8" w14:textId="77777777" w:rsidR="007912A8" w:rsidRPr="004E24B8" w:rsidRDefault="007912A8" w:rsidP="009704FF">
            <w:pPr>
              <w:jc w:val="both"/>
              <w:rPr>
                <w:rFonts w:ascii="Times New Roman" w:hAnsi="Times New Roman" w:cs="Times New Roman"/>
                <w:sz w:val="26"/>
                <w:szCs w:val="26"/>
              </w:rPr>
            </w:pPr>
          </w:p>
        </w:tc>
      </w:tr>
    </w:tbl>
    <w:p w14:paraId="34987AF2" w14:textId="77777777" w:rsidR="0086076C" w:rsidRDefault="0086076C"/>
    <w:sectPr w:rsidR="00860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82610"/>
    <w:multiLevelType w:val="hybridMultilevel"/>
    <w:tmpl w:val="9FA05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2vJPUvgjGsx0GQnVJURJ12xXZzeFTdUl3G7IUZIEAf4wv5Sjh0V55c3wPduZ2kADNZVOole8NJcHO6H2Wy8BA==" w:salt="c5iTP25J2pN2UI6hCRs8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A8"/>
    <w:rsid w:val="00542BC3"/>
    <w:rsid w:val="00713199"/>
    <w:rsid w:val="007912A8"/>
    <w:rsid w:val="00860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AF4F"/>
  <w15:chartTrackingRefBased/>
  <w15:docId w15:val="{6574DAA4-FEC0-44D6-84C7-25EB0E34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2A8"/>
    <w:pPr>
      <w:spacing w:after="0" w:line="240" w:lineRule="auto"/>
    </w:pPr>
    <w:rPr>
      <w:rFonts w:ascii="Arial" w:eastAsia="Times New Roman" w:hAnsi="Arial" w:cs="Arial"/>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2A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496</Words>
  <Characters>2830</Characters>
  <Application>Microsoft Office Word</Application>
  <DocSecurity>8</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MTC</dc:creator>
  <cp:keywords/>
  <dc:description/>
  <cp:lastModifiedBy>admin MTC</cp:lastModifiedBy>
  <cp:revision>3</cp:revision>
  <dcterms:created xsi:type="dcterms:W3CDTF">2021-05-20T12:12:00Z</dcterms:created>
  <dcterms:modified xsi:type="dcterms:W3CDTF">2021-05-20T12:59:00Z</dcterms:modified>
</cp:coreProperties>
</file>